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29F" w:rsidRPr="00281D76" w:rsidRDefault="006068B5" w:rsidP="00B0129F">
      <w:pPr>
        <w:pStyle w:val="NormalWeb"/>
        <w:shd w:val="clear" w:color="auto" w:fill="FFFFFF"/>
        <w:spacing w:before="0" w:beforeAutospacing="0" w:after="0" w:afterAutospacing="0" w:line="360" w:lineRule="auto"/>
        <w:jc w:val="center"/>
        <w:textAlignment w:val="baseline"/>
        <w:rPr>
          <w:b/>
          <w:color w:val="000000" w:themeColor="text1"/>
          <w:sz w:val="28"/>
          <w:szCs w:val="28"/>
        </w:rPr>
      </w:pPr>
      <w:bookmarkStart w:id="0" w:name="_GoBack"/>
      <w:r w:rsidRPr="00281D76">
        <w:rPr>
          <w:b/>
          <w:color w:val="000000" w:themeColor="text1"/>
          <w:sz w:val="28"/>
          <w:szCs w:val="28"/>
        </w:rPr>
        <w:t>“</w:t>
      </w:r>
      <w:r w:rsidR="00416C38" w:rsidRPr="00281D76">
        <w:rPr>
          <w:b/>
          <w:color w:val="000000" w:themeColor="text1"/>
          <w:sz w:val="28"/>
          <w:szCs w:val="28"/>
        </w:rPr>
        <w:t>ALAŞYA’DAN KUZEY KIBRIS TÜRK CUMHURİYETİNE</w:t>
      </w:r>
      <w:r w:rsidR="00B0129F" w:rsidRPr="00281D76">
        <w:rPr>
          <w:b/>
          <w:color w:val="000000" w:themeColor="text1"/>
          <w:sz w:val="28"/>
          <w:szCs w:val="28"/>
        </w:rPr>
        <w:t>”</w:t>
      </w:r>
    </w:p>
    <w:p w:rsidR="006068B5" w:rsidRPr="00281D76" w:rsidRDefault="00B0129F" w:rsidP="00B0129F">
      <w:pPr>
        <w:pStyle w:val="NormalWeb"/>
        <w:shd w:val="clear" w:color="auto" w:fill="FFFFFF"/>
        <w:spacing w:before="0" w:beforeAutospacing="0" w:after="0" w:afterAutospacing="0" w:line="360" w:lineRule="auto"/>
        <w:jc w:val="center"/>
        <w:textAlignment w:val="baseline"/>
        <w:rPr>
          <w:b/>
          <w:color w:val="000000" w:themeColor="text1"/>
          <w:sz w:val="28"/>
          <w:szCs w:val="28"/>
        </w:rPr>
      </w:pPr>
      <w:r w:rsidRPr="00281D76">
        <w:rPr>
          <w:b/>
          <w:color w:val="000000" w:themeColor="text1"/>
          <w:sz w:val="28"/>
          <w:szCs w:val="28"/>
        </w:rPr>
        <w:t xml:space="preserve"> Görsel Sanatlar </w:t>
      </w:r>
      <w:r w:rsidR="00416C38" w:rsidRPr="00281D76">
        <w:rPr>
          <w:b/>
          <w:color w:val="000000" w:themeColor="text1"/>
          <w:sz w:val="28"/>
          <w:szCs w:val="28"/>
        </w:rPr>
        <w:t xml:space="preserve">Yarışma Şartnamesi </w:t>
      </w:r>
    </w:p>
    <w:p w:rsidR="00416C38" w:rsidRPr="00281D76" w:rsidRDefault="00416C38" w:rsidP="00517B8B">
      <w:pPr>
        <w:pStyle w:val="NormalWeb"/>
        <w:shd w:val="clear" w:color="auto" w:fill="FFFFFF"/>
        <w:spacing w:line="360" w:lineRule="auto"/>
        <w:ind w:firstLine="708"/>
        <w:jc w:val="both"/>
        <w:rPr>
          <w:color w:val="000000" w:themeColor="text1"/>
        </w:rPr>
      </w:pPr>
      <w:r w:rsidRPr="00281D76">
        <w:rPr>
          <w:color w:val="000000" w:themeColor="text1"/>
        </w:rPr>
        <w:t>Kuzey Kıbrıs Türk Cumhuriyeti; “Yavru Vatan”</w:t>
      </w:r>
      <w:r w:rsidR="00DD69D6" w:rsidRPr="00281D76">
        <w:rPr>
          <w:color w:val="000000" w:themeColor="text1"/>
        </w:rPr>
        <w:t>, soydaşları</w:t>
      </w:r>
      <w:r w:rsidR="00287147" w:rsidRPr="00281D76">
        <w:rPr>
          <w:color w:val="000000" w:themeColor="text1"/>
        </w:rPr>
        <w:t>mızın yaşadığı kardeş ülke: aynı</w:t>
      </w:r>
      <w:r w:rsidR="00DD69D6" w:rsidRPr="00281D76">
        <w:rPr>
          <w:color w:val="000000" w:themeColor="text1"/>
        </w:rPr>
        <w:t xml:space="preserve"> dili konuşan, aynı kültür ve geleneğe sahip, geçmişlerimiz</w:t>
      </w:r>
      <w:r w:rsidR="00383E0E" w:rsidRPr="00281D76">
        <w:rPr>
          <w:color w:val="000000" w:themeColor="text1"/>
        </w:rPr>
        <w:t>in</w:t>
      </w:r>
      <w:r w:rsidR="00DD69D6" w:rsidRPr="00281D76">
        <w:rPr>
          <w:color w:val="000000" w:themeColor="text1"/>
        </w:rPr>
        <w:t xml:space="preserve"> bir </w:t>
      </w:r>
      <w:r w:rsidR="00287147" w:rsidRPr="00281D76">
        <w:rPr>
          <w:color w:val="000000" w:themeColor="text1"/>
        </w:rPr>
        <w:t>olduğu</w:t>
      </w:r>
      <w:r w:rsidR="00DD69D6" w:rsidRPr="00281D76">
        <w:rPr>
          <w:color w:val="000000" w:themeColor="text1"/>
        </w:rPr>
        <w:t xml:space="preserve"> ülke… </w:t>
      </w:r>
    </w:p>
    <w:p w:rsidR="00B40987" w:rsidRPr="00281D76" w:rsidRDefault="00383E0E" w:rsidP="00517B8B">
      <w:pPr>
        <w:pStyle w:val="NormalWeb"/>
        <w:shd w:val="clear" w:color="auto" w:fill="FFFFFF"/>
        <w:spacing w:line="360" w:lineRule="auto"/>
        <w:ind w:firstLine="708"/>
        <w:jc w:val="both"/>
        <w:rPr>
          <w:color w:val="000000" w:themeColor="text1"/>
        </w:rPr>
      </w:pPr>
      <w:r w:rsidRPr="00281D76">
        <w:rPr>
          <w:color w:val="000000" w:themeColor="text1"/>
        </w:rPr>
        <w:t>“</w:t>
      </w:r>
      <w:r w:rsidR="00DD69D6" w:rsidRPr="00281D76">
        <w:rPr>
          <w:color w:val="000000" w:themeColor="text1"/>
        </w:rPr>
        <w:t>Kıbrıs’ta yaşayan Türk soydaşlarımız</w:t>
      </w:r>
      <w:r w:rsidRPr="00281D76">
        <w:rPr>
          <w:color w:val="000000" w:themeColor="text1"/>
        </w:rPr>
        <w:t>,</w:t>
      </w:r>
      <w:r w:rsidR="00DD69D6" w:rsidRPr="00281D76">
        <w:rPr>
          <w:color w:val="000000" w:themeColor="text1"/>
        </w:rPr>
        <w:t xml:space="preserve"> Osmanlı İmparatorluğu Döneminde</w:t>
      </w:r>
      <w:r w:rsidRPr="00281D76">
        <w:rPr>
          <w:color w:val="000000" w:themeColor="text1"/>
        </w:rPr>
        <w:t>,</w:t>
      </w:r>
      <w:r w:rsidR="00DD69D6" w:rsidRPr="00281D76">
        <w:rPr>
          <w:color w:val="000000" w:themeColor="text1"/>
        </w:rPr>
        <w:t xml:space="preserve"> </w:t>
      </w:r>
      <w:r w:rsidRPr="00281D76">
        <w:rPr>
          <w:color w:val="000000" w:themeColor="text1"/>
        </w:rPr>
        <w:t xml:space="preserve">Kıbrıs Adasının 1 Ağustos </w:t>
      </w:r>
      <w:r w:rsidR="00DD69D6" w:rsidRPr="00281D76">
        <w:rPr>
          <w:color w:val="000000" w:themeColor="text1"/>
        </w:rPr>
        <w:t xml:space="preserve">1571 </w:t>
      </w:r>
      <w:r w:rsidRPr="00281D76">
        <w:rPr>
          <w:color w:val="000000" w:themeColor="text1"/>
        </w:rPr>
        <w:t xml:space="preserve">tarihinde </w:t>
      </w:r>
      <w:r w:rsidR="00DD69D6" w:rsidRPr="00281D76">
        <w:rPr>
          <w:color w:val="000000" w:themeColor="text1"/>
        </w:rPr>
        <w:t>feth</w:t>
      </w:r>
      <w:r w:rsidRPr="00281D76">
        <w:rPr>
          <w:color w:val="000000" w:themeColor="text1"/>
        </w:rPr>
        <w:t>edilmesinden</w:t>
      </w:r>
      <w:r w:rsidR="00DD69D6" w:rsidRPr="00281D76">
        <w:rPr>
          <w:color w:val="000000" w:themeColor="text1"/>
        </w:rPr>
        <w:t xml:space="preserve"> sonra özel çıkarılan bir fermanla adaya yerleştirilmişlerdir</w:t>
      </w:r>
      <w:r w:rsidRPr="00281D76">
        <w:rPr>
          <w:color w:val="000000" w:themeColor="text1"/>
        </w:rPr>
        <w:t>”</w:t>
      </w:r>
      <w:r w:rsidR="00DD69D6" w:rsidRPr="00281D76">
        <w:rPr>
          <w:color w:val="000000" w:themeColor="text1"/>
        </w:rPr>
        <w:t xml:space="preserve">. Kıbrıs’ta yaşayan Türk soydaşlarımızın varlığı genelde </w:t>
      </w:r>
      <w:r w:rsidRPr="00281D76">
        <w:rPr>
          <w:color w:val="000000" w:themeColor="text1"/>
        </w:rPr>
        <w:t xml:space="preserve">tarih derslerinde </w:t>
      </w:r>
      <w:r w:rsidR="00DD69D6" w:rsidRPr="00281D76">
        <w:rPr>
          <w:color w:val="000000" w:themeColor="text1"/>
        </w:rPr>
        <w:t xml:space="preserve">bu şekilde ifade edilir.  Ancak; Kıbrıs ve Anadolu’nun geçmiş tarihi incelendiğinde </w:t>
      </w:r>
      <w:r w:rsidR="00B40987" w:rsidRPr="00281D76">
        <w:rPr>
          <w:color w:val="000000" w:themeColor="text1"/>
        </w:rPr>
        <w:t xml:space="preserve">Hitit İmparatorluğu döneminde adanın imparatorluk sınırları içerisinde yer aldığı ve isminin “ALAŞYA” olduğu bilinmektedir. </w:t>
      </w:r>
    </w:p>
    <w:p w:rsidR="00B40987" w:rsidRPr="00281D76" w:rsidRDefault="00B40987" w:rsidP="00B40987">
      <w:pPr>
        <w:pStyle w:val="NormalWeb"/>
        <w:shd w:val="clear" w:color="auto" w:fill="FFFFFF"/>
        <w:spacing w:line="360" w:lineRule="auto"/>
        <w:ind w:firstLine="708"/>
        <w:jc w:val="both"/>
        <w:rPr>
          <w:color w:val="000000" w:themeColor="text1"/>
        </w:rPr>
      </w:pPr>
      <w:proofErr w:type="spellStart"/>
      <w:r w:rsidRPr="00281D76">
        <w:rPr>
          <w:color w:val="000000" w:themeColor="text1"/>
        </w:rPr>
        <w:t>Alaşya</w:t>
      </w:r>
      <w:proofErr w:type="spellEnd"/>
      <w:r w:rsidRPr="00281D76">
        <w:rPr>
          <w:color w:val="000000" w:themeColor="text1"/>
        </w:rPr>
        <w:t xml:space="preserve"> kelimesi; </w:t>
      </w:r>
      <w:proofErr w:type="spellStart"/>
      <w:r w:rsidRPr="00281D76">
        <w:rPr>
          <w:color w:val="000000" w:themeColor="text1"/>
        </w:rPr>
        <w:t>alaş</w:t>
      </w:r>
      <w:proofErr w:type="spellEnd"/>
      <w:r w:rsidRPr="00281D76">
        <w:rPr>
          <w:color w:val="000000" w:themeColor="text1"/>
        </w:rPr>
        <w:t xml:space="preserve"> ve </w:t>
      </w:r>
      <w:proofErr w:type="spellStart"/>
      <w:r w:rsidRPr="00281D76">
        <w:rPr>
          <w:color w:val="000000" w:themeColor="text1"/>
        </w:rPr>
        <w:t>iya</w:t>
      </w:r>
      <w:proofErr w:type="spellEnd"/>
      <w:r w:rsidR="006F7C8C" w:rsidRPr="00281D76">
        <w:rPr>
          <w:color w:val="000000" w:themeColor="text1"/>
        </w:rPr>
        <w:t xml:space="preserve"> sözcüklerinden oluşmaktadır.</w:t>
      </w:r>
      <w:r w:rsidR="008C17AF" w:rsidRPr="00281D76">
        <w:rPr>
          <w:color w:val="000000" w:themeColor="text1"/>
        </w:rPr>
        <w:t xml:space="preserve"> </w:t>
      </w:r>
      <w:r w:rsidR="00BC27AD" w:rsidRPr="00281D76">
        <w:rPr>
          <w:color w:val="000000" w:themeColor="text1"/>
        </w:rPr>
        <w:t>“Alaş”, Kazak, Kırgız ve Tatar dillerinde “ülke/ulus/millet/kavim” anlamında kullanılan bir kelimedir. Aynı zamanda eski Türkçede bir soydan gelen kardeşler, soydaşlar anlamında da kullanılmaktadır. Ayrıca; Kazak mitolojisinde, Alaş boyunun kurucusu ve Kazakların atası olarak kabul edilen “</w:t>
      </w:r>
      <w:proofErr w:type="spellStart"/>
      <w:r w:rsidR="00BC27AD" w:rsidRPr="00281D76">
        <w:rPr>
          <w:color w:val="000000" w:themeColor="text1"/>
        </w:rPr>
        <w:t>Alaşa</w:t>
      </w:r>
      <w:proofErr w:type="spellEnd"/>
      <w:r w:rsidR="00BC27AD" w:rsidRPr="00281D76">
        <w:rPr>
          <w:color w:val="000000" w:themeColor="text1"/>
        </w:rPr>
        <w:t xml:space="preserve"> Han” adında bir hakandan bahsedilmekte ve </w:t>
      </w:r>
      <w:r w:rsidR="008C17AF" w:rsidRPr="00281D76">
        <w:rPr>
          <w:color w:val="000000" w:themeColor="text1"/>
        </w:rPr>
        <w:t xml:space="preserve">Altı </w:t>
      </w:r>
      <w:proofErr w:type="spellStart"/>
      <w:r w:rsidR="008C17AF" w:rsidRPr="00281D76">
        <w:rPr>
          <w:color w:val="000000" w:themeColor="text1"/>
        </w:rPr>
        <w:t>Alaş</w:t>
      </w:r>
      <w:r w:rsidR="00383E0E" w:rsidRPr="00281D76">
        <w:rPr>
          <w:color w:val="000000" w:themeColor="text1"/>
        </w:rPr>
        <w:t>ı</w:t>
      </w:r>
      <w:proofErr w:type="spellEnd"/>
      <w:r w:rsidR="008C17AF" w:rsidRPr="00281D76">
        <w:rPr>
          <w:color w:val="000000" w:themeColor="text1"/>
        </w:rPr>
        <w:t xml:space="preserve"> </w:t>
      </w:r>
      <w:r w:rsidR="00383E0E" w:rsidRPr="00281D76">
        <w:rPr>
          <w:color w:val="000000" w:themeColor="text1"/>
        </w:rPr>
        <w:t xml:space="preserve">birleştirerek </w:t>
      </w:r>
      <w:r w:rsidR="00BC27AD" w:rsidRPr="00281D76">
        <w:rPr>
          <w:color w:val="000000" w:themeColor="text1"/>
        </w:rPr>
        <w:t xml:space="preserve">yönettiği </w:t>
      </w:r>
      <w:r w:rsidR="00383E0E" w:rsidRPr="00281D76">
        <w:rPr>
          <w:color w:val="000000" w:themeColor="text1"/>
        </w:rPr>
        <w:t>söylenmektedir.</w:t>
      </w:r>
    </w:p>
    <w:p w:rsidR="00712F22" w:rsidRPr="00281D76" w:rsidRDefault="00383E0E" w:rsidP="00B40987">
      <w:pPr>
        <w:pStyle w:val="NormalWeb"/>
        <w:shd w:val="clear" w:color="auto" w:fill="FFFFFF"/>
        <w:spacing w:line="360" w:lineRule="auto"/>
        <w:ind w:firstLine="708"/>
        <w:jc w:val="both"/>
        <w:rPr>
          <w:color w:val="000000" w:themeColor="text1"/>
        </w:rPr>
      </w:pPr>
      <w:r w:rsidRPr="00281D76">
        <w:rPr>
          <w:color w:val="000000" w:themeColor="text1"/>
        </w:rPr>
        <w:t xml:space="preserve">Kuzey Kıbrıs Türk Cumhuriyeti ve Türkiye Cumhuriyeti arasında geçmişten gelen bu köklü bağın </w:t>
      </w:r>
      <w:r w:rsidR="00712F22" w:rsidRPr="00281D76">
        <w:rPr>
          <w:color w:val="000000" w:themeColor="text1"/>
        </w:rPr>
        <w:t xml:space="preserve">gelecek nesillere aktarılması ve bu konuda bir farkındalık oluşturulması son derece önem taşımaktadır. </w:t>
      </w:r>
    </w:p>
    <w:p w:rsidR="00383E0E" w:rsidRPr="00281D76" w:rsidRDefault="00CA216A" w:rsidP="00B40987">
      <w:pPr>
        <w:pStyle w:val="NormalWeb"/>
        <w:shd w:val="clear" w:color="auto" w:fill="FFFFFF"/>
        <w:spacing w:line="360" w:lineRule="auto"/>
        <w:ind w:firstLine="708"/>
        <w:jc w:val="both"/>
        <w:rPr>
          <w:color w:val="000000" w:themeColor="text1"/>
        </w:rPr>
      </w:pPr>
      <w:r w:rsidRPr="00281D76">
        <w:rPr>
          <w:color w:val="000000" w:themeColor="text1"/>
        </w:rPr>
        <w:t>Üniversitelerin lisansüstü programları, ülkenin ihtiyaç duyduğu nitelikli uzman, bilim insanı ve akademisyenleri yetiştiren iyi yapılandırılmış, sistemli kurumlardır. Üniversitelerin lisansüstü programlarında yetişen bireyler yaşadıkları ülkeye daha iyi hizmet verebilmek için kendi</w:t>
      </w:r>
      <w:r w:rsidR="00383E0E" w:rsidRPr="00281D76">
        <w:rPr>
          <w:color w:val="000000" w:themeColor="text1"/>
        </w:rPr>
        <w:t xml:space="preserve"> ülk</w:t>
      </w:r>
      <w:r w:rsidRPr="00281D76">
        <w:rPr>
          <w:color w:val="000000" w:themeColor="text1"/>
        </w:rPr>
        <w:t>elerinin</w:t>
      </w:r>
      <w:r w:rsidR="00383E0E" w:rsidRPr="00281D76">
        <w:rPr>
          <w:color w:val="000000" w:themeColor="text1"/>
        </w:rPr>
        <w:t xml:space="preserve"> geçmişini, köklerini, değerlerini ve başka ülkelerle olan </w:t>
      </w:r>
      <w:r w:rsidRPr="00281D76">
        <w:rPr>
          <w:color w:val="000000" w:themeColor="text1"/>
        </w:rPr>
        <w:t xml:space="preserve">sıkı </w:t>
      </w:r>
      <w:r w:rsidR="00383E0E" w:rsidRPr="00281D76">
        <w:rPr>
          <w:color w:val="000000" w:themeColor="text1"/>
        </w:rPr>
        <w:t>bağları</w:t>
      </w:r>
      <w:r w:rsidRPr="00281D76">
        <w:rPr>
          <w:color w:val="000000" w:themeColor="text1"/>
        </w:rPr>
        <w:t xml:space="preserve"> bilmek ve/veya öğrenmek durumundadır. Özellikle hem sanatçı hem de akademisyenlik özelliği taş</w:t>
      </w:r>
      <w:r w:rsidR="006A7B6A" w:rsidRPr="00281D76">
        <w:rPr>
          <w:color w:val="000000" w:themeColor="text1"/>
        </w:rPr>
        <w:t>ı</w:t>
      </w:r>
      <w:r w:rsidRPr="00281D76">
        <w:rPr>
          <w:color w:val="000000" w:themeColor="text1"/>
        </w:rPr>
        <w:t>yan güzel sanatlarla ilgili lisansüstü programları</w:t>
      </w:r>
      <w:r w:rsidR="00E6343A" w:rsidRPr="00281D76">
        <w:rPr>
          <w:color w:val="000000" w:themeColor="text1"/>
        </w:rPr>
        <w:t>nda okuyan öğrenciler</w:t>
      </w:r>
      <w:r w:rsidRPr="00281D76">
        <w:rPr>
          <w:color w:val="000000" w:themeColor="text1"/>
        </w:rPr>
        <w:t xml:space="preserve"> bu konudaki hassas noktayı oluşturmaktadır. </w:t>
      </w:r>
      <w:r w:rsidR="006A7B6A" w:rsidRPr="00281D76">
        <w:rPr>
          <w:color w:val="000000" w:themeColor="text1"/>
        </w:rPr>
        <w:t>Geleceğin sanatçı akademisyenleri olacak olan bu bireyler, kendileri sanat eseri ürettiği kadar gelecek nesillerin</w:t>
      </w:r>
      <w:r w:rsidR="004526B0" w:rsidRPr="00281D76">
        <w:rPr>
          <w:color w:val="000000" w:themeColor="text1"/>
        </w:rPr>
        <w:t xml:space="preserve"> </w:t>
      </w:r>
      <w:r w:rsidR="006A7B6A" w:rsidRPr="00281D76">
        <w:rPr>
          <w:color w:val="000000" w:themeColor="text1"/>
        </w:rPr>
        <w:t xml:space="preserve">de bilinçli sanat eserleri üretmelerine katkı sağlayacaklardır. </w:t>
      </w:r>
    </w:p>
    <w:p w:rsidR="004526B0" w:rsidRPr="00281D76" w:rsidRDefault="004526B0" w:rsidP="00B40987">
      <w:pPr>
        <w:pStyle w:val="NormalWeb"/>
        <w:shd w:val="clear" w:color="auto" w:fill="FFFFFF"/>
        <w:spacing w:line="360" w:lineRule="auto"/>
        <w:ind w:firstLine="708"/>
        <w:jc w:val="both"/>
        <w:rPr>
          <w:color w:val="000000" w:themeColor="text1"/>
        </w:rPr>
      </w:pPr>
      <w:r w:rsidRPr="00281D76">
        <w:rPr>
          <w:color w:val="000000" w:themeColor="text1"/>
        </w:rPr>
        <w:t xml:space="preserve">Sanat, bir ülkenin kültürü, geleneği, değerleri ve diğer ülkelerle olan etken bağlarını göstermede önemli bir aracıdır. Aynı şekilde; sanat eserlerinin sergilendiği müzeler de bu </w:t>
      </w:r>
      <w:r w:rsidRPr="00281D76">
        <w:rPr>
          <w:color w:val="000000" w:themeColor="text1"/>
        </w:rPr>
        <w:lastRenderedPageBreak/>
        <w:t xml:space="preserve">bağın ve değerlerin somutlaştırılarak aktarıldığı, bilincin oluşturulduğu ve yeni nesillere bunların aktarımının yapıldığı tasarlanmış </w:t>
      </w:r>
      <w:proofErr w:type="gramStart"/>
      <w:r w:rsidRPr="00281D76">
        <w:rPr>
          <w:color w:val="000000" w:themeColor="text1"/>
        </w:rPr>
        <w:t>mekanlardır</w:t>
      </w:r>
      <w:proofErr w:type="gramEnd"/>
      <w:r w:rsidRPr="00281D76">
        <w:rPr>
          <w:color w:val="000000" w:themeColor="text1"/>
        </w:rPr>
        <w:t xml:space="preserve">.  </w:t>
      </w:r>
    </w:p>
    <w:p w:rsidR="004526B0" w:rsidRPr="00281D76" w:rsidRDefault="004526B0" w:rsidP="00B40987">
      <w:pPr>
        <w:pStyle w:val="NormalWeb"/>
        <w:shd w:val="clear" w:color="auto" w:fill="FFFFFF"/>
        <w:spacing w:line="360" w:lineRule="auto"/>
        <w:ind w:firstLine="708"/>
        <w:jc w:val="both"/>
        <w:rPr>
          <w:color w:val="000000" w:themeColor="text1"/>
        </w:rPr>
      </w:pPr>
      <w:r w:rsidRPr="00281D76">
        <w:rPr>
          <w:color w:val="000000" w:themeColor="text1"/>
        </w:rPr>
        <w:t xml:space="preserve">“Gençliğe yapılan yatırım geleceğe yapılan yatırım demektir”. </w:t>
      </w:r>
      <w:proofErr w:type="gramStart"/>
      <w:r w:rsidRPr="00281D76">
        <w:rPr>
          <w:color w:val="000000" w:themeColor="text1"/>
        </w:rPr>
        <w:t xml:space="preserve">Bu düşünceden hareketle Ankara Hacı Bayram Veli Üniversitesi ve KKTC Yakın Doğu Üniversitesi işbirliği ile Yakın Doğu Üniversitesi Kıbrıs Modern Sanat Müzesi ve Kıbrıs Türk Milli Tarih Müzesi’nin bir salonu, güzel sanatlarla ilgili </w:t>
      </w:r>
      <w:r w:rsidR="00015BBC" w:rsidRPr="00281D76">
        <w:rPr>
          <w:color w:val="000000" w:themeColor="text1"/>
        </w:rPr>
        <w:t xml:space="preserve">her hangi </w:t>
      </w:r>
      <w:r w:rsidRPr="00281D76">
        <w:rPr>
          <w:color w:val="000000" w:themeColor="text1"/>
        </w:rPr>
        <w:t>bir lisansüstü programında eğitim gören lisansüstü öğrencilerinin görsel sanatlar eserlerinden oluşan özel bir salona dönüştürülmesi planlanmaktadır.</w:t>
      </w:r>
      <w:proofErr w:type="gramEnd"/>
    </w:p>
    <w:p w:rsidR="00B50447" w:rsidRPr="00281D76" w:rsidRDefault="001A7931" w:rsidP="001A7931">
      <w:pPr>
        <w:pStyle w:val="NormalWeb"/>
        <w:shd w:val="clear" w:color="auto" w:fill="FFFFFF"/>
        <w:spacing w:line="360" w:lineRule="auto"/>
        <w:ind w:firstLine="708"/>
        <w:jc w:val="both"/>
        <w:rPr>
          <w:color w:val="000000" w:themeColor="text1"/>
        </w:rPr>
      </w:pPr>
      <w:r w:rsidRPr="00281D76">
        <w:rPr>
          <w:color w:val="000000" w:themeColor="text1"/>
        </w:rPr>
        <w:t>Ankara Hacı Bayram Veli Üniversitesi Lisansüstü Eğitim Enstitüsü tarafından “</w:t>
      </w:r>
      <w:proofErr w:type="spellStart"/>
      <w:r w:rsidRPr="00281D76">
        <w:rPr>
          <w:color w:val="000000" w:themeColor="text1"/>
        </w:rPr>
        <w:t>Alaşya’dan</w:t>
      </w:r>
      <w:proofErr w:type="spellEnd"/>
      <w:r w:rsidRPr="00281D76">
        <w:rPr>
          <w:color w:val="000000" w:themeColor="text1"/>
        </w:rPr>
        <w:t xml:space="preserve"> Kuzey Kıbrıs Türk Cumhuriyetine” isimli görsel sanatlar alanını içeren, güzel sanatlarla ilgili her hangi bir lisansüstü programında eğitim gören lisansüstü öğrencilerine yönelik düzenlenen bu yarışmada; yarışma jürisi tarafından seçilen ilk 200 eser, kalıcı olarak müze koleksiyonuna kabul edilecektir. </w:t>
      </w:r>
    </w:p>
    <w:p w:rsidR="001A7931" w:rsidRPr="00281D76" w:rsidRDefault="001A7931" w:rsidP="001A7931">
      <w:pPr>
        <w:pStyle w:val="NormalWeb"/>
        <w:shd w:val="clear" w:color="auto" w:fill="FFFFFF"/>
        <w:spacing w:line="360" w:lineRule="auto"/>
        <w:ind w:firstLine="708"/>
        <w:jc w:val="both"/>
        <w:rPr>
          <w:color w:val="000000" w:themeColor="text1"/>
        </w:rPr>
      </w:pPr>
      <w:proofErr w:type="gramStart"/>
      <w:r w:rsidRPr="00281D76">
        <w:rPr>
          <w:color w:val="000000" w:themeColor="text1"/>
        </w:rPr>
        <w:t>Düzenlenecek “</w:t>
      </w:r>
      <w:proofErr w:type="spellStart"/>
      <w:r w:rsidRPr="00281D76">
        <w:rPr>
          <w:color w:val="000000" w:themeColor="text1"/>
        </w:rPr>
        <w:t>Alaşya’dan</w:t>
      </w:r>
      <w:proofErr w:type="spellEnd"/>
      <w:r w:rsidRPr="00281D76">
        <w:rPr>
          <w:color w:val="000000" w:themeColor="text1"/>
        </w:rPr>
        <w:t xml:space="preserve"> Kuzey Kıbrıs Türk Cumhuriyetine” isimli Görsel Sanatlar Yarışması, </w:t>
      </w:r>
      <w:r w:rsidR="007B6F1C" w:rsidRPr="00281D76">
        <w:rPr>
          <w:color w:val="000000" w:themeColor="text1"/>
        </w:rPr>
        <w:t xml:space="preserve">güzel sanatlar lisansüstü öğrencilerine fırsat vermek, seçkin bir müzenin koleksiyonunda eserlerinin kalıcı olarak yer almasını sağlamak, geleceğin sanatçıları/akademisyenleri olacak olan bu öğrencilerin tanınırlığına katkı sağlamak, iki ülke arasındaki geçmişin ne kadar köklü olduğunu göstermek, iki ülke arasındaki bağları daha güçlendirmek, </w:t>
      </w:r>
      <w:r w:rsidRPr="00281D76">
        <w:rPr>
          <w:color w:val="000000" w:themeColor="text1"/>
        </w:rPr>
        <w:t xml:space="preserve">konu ile ilgili olarak farkındalık yaratarak geniş kitlelere bunu ulaştırabilmek </w:t>
      </w:r>
      <w:r w:rsidR="00DE3C75" w:rsidRPr="00281D76">
        <w:rPr>
          <w:color w:val="000000" w:themeColor="text1"/>
        </w:rPr>
        <w:t xml:space="preserve">adına güzel sanatlarla ilgili her hangi bir lisansüstü programında eğitim gören tüm lisansüstü öğrencilerinin </w:t>
      </w:r>
      <w:r w:rsidRPr="00281D76">
        <w:rPr>
          <w:color w:val="000000" w:themeColor="text1"/>
        </w:rPr>
        <w:t>katılımına açıktır.</w:t>
      </w:r>
      <w:proofErr w:type="gramEnd"/>
    </w:p>
    <w:p w:rsidR="003D5711" w:rsidRPr="00281D76" w:rsidRDefault="003D5711">
      <w:pPr>
        <w:rPr>
          <w:color w:val="000000" w:themeColor="text1"/>
        </w:rPr>
      </w:pPr>
    </w:p>
    <w:p w:rsidR="00EF221A" w:rsidRPr="00281D76" w:rsidRDefault="00EF221A">
      <w:pPr>
        <w:rPr>
          <w:color w:val="000000" w:themeColor="text1"/>
        </w:rPr>
      </w:pPr>
    </w:p>
    <w:p w:rsidR="00EF221A" w:rsidRPr="00281D76" w:rsidRDefault="00EF221A">
      <w:pPr>
        <w:rPr>
          <w:color w:val="000000" w:themeColor="text1"/>
        </w:rPr>
      </w:pPr>
    </w:p>
    <w:p w:rsidR="00EF221A" w:rsidRPr="00281D76" w:rsidRDefault="00EF221A">
      <w:pPr>
        <w:rPr>
          <w:color w:val="000000" w:themeColor="text1"/>
        </w:rPr>
      </w:pPr>
    </w:p>
    <w:p w:rsidR="00EF221A" w:rsidRPr="00281D76" w:rsidRDefault="00EF221A">
      <w:pPr>
        <w:rPr>
          <w:color w:val="000000" w:themeColor="text1"/>
        </w:rPr>
      </w:pPr>
    </w:p>
    <w:p w:rsidR="00B0129F" w:rsidRPr="00281D76" w:rsidRDefault="00B0129F" w:rsidP="00EF221A">
      <w:pPr>
        <w:rPr>
          <w:color w:val="000000" w:themeColor="text1"/>
        </w:rPr>
      </w:pPr>
    </w:p>
    <w:p w:rsidR="00EF221A" w:rsidRPr="00281D76" w:rsidRDefault="00EF221A" w:rsidP="00EF221A">
      <w:pPr>
        <w:spacing w:after="0"/>
        <w:jc w:val="both"/>
        <w:rPr>
          <w:rFonts w:ascii="Times New Roman" w:hAnsi="Times New Roman" w:cs="Times New Roman"/>
          <w:color w:val="000000" w:themeColor="text1"/>
        </w:rPr>
      </w:pPr>
    </w:p>
    <w:p w:rsidR="00B0129F" w:rsidRPr="00281D76" w:rsidRDefault="00B0129F" w:rsidP="00EF221A">
      <w:pPr>
        <w:spacing w:after="0"/>
        <w:jc w:val="both"/>
        <w:rPr>
          <w:rFonts w:ascii="Times New Roman" w:hAnsi="Times New Roman" w:cs="Times New Roman"/>
          <w:color w:val="000000" w:themeColor="text1"/>
        </w:rPr>
      </w:pPr>
    </w:p>
    <w:p w:rsidR="00406CCE" w:rsidRPr="00281D76" w:rsidRDefault="00406CCE" w:rsidP="00406CCE">
      <w:pPr>
        <w:spacing w:before="100" w:beforeAutospacing="1" w:after="100" w:afterAutospacing="1" w:line="240" w:lineRule="auto"/>
        <w:jc w:val="both"/>
        <w:rPr>
          <w:rFonts w:ascii="Times New Roman" w:eastAsia="Times New Roman" w:hAnsi="Times New Roman" w:cs="Times New Roman"/>
          <w:b/>
          <w:bCs/>
          <w:color w:val="000000" w:themeColor="text1"/>
          <w:sz w:val="28"/>
          <w:szCs w:val="28"/>
          <w:lang w:eastAsia="tr-TR"/>
        </w:rPr>
      </w:pPr>
      <w:r w:rsidRPr="00281D76">
        <w:rPr>
          <w:rFonts w:ascii="Times New Roman" w:eastAsia="Times New Roman" w:hAnsi="Times New Roman" w:cs="Times New Roman"/>
          <w:b/>
          <w:bCs/>
          <w:color w:val="000000" w:themeColor="text1"/>
          <w:sz w:val="24"/>
          <w:szCs w:val="24"/>
          <w:u w:val="single"/>
          <w:lang w:eastAsia="tr-TR"/>
        </w:rPr>
        <w:lastRenderedPageBreak/>
        <w:t xml:space="preserve">1. Yarışmanın adı: </w:t>
      </w:r>
      <w:r w:rsidRPr="00281D76">
        <w:rPr>
          <w:rFonts w:ascii="Times New Roman" w:eastAsia="Times New Roman" w:hAnsi="Times New Roman" w:cs="Times New Roman"/>
          <w:color w:val="000000" w:themeColor="text1"/>
          <w:sz w:val="24"/>
          <w:szCs w:val="24"/>
          <w:lang w:eastAsia="tr-TR"/>
        </w:rPr>
        <w:t xml:space="preserve">  “</w:t>
      </w:r>
      <w:proofErr w:type="spellStart"/>
      <w:r w:rsidRPr="00281D76">
        <w:rPr>
          <w:rFonts w:ascii="Times New Roman" w:eastAsia="Times New Roman" w:hAnsi="Times New Roman" w:cs="Times New Roman"/>
          <w:color w:val="000000" w:themeColor="text1"/>
          <w:sz w:val="24"/>
          <w:szCs w:val="24"/>
          <w:lang w:eastAsia="tr-TR"/>
        </w:rPr>
        <w:t>Alaşya’dan</w:t>
      </w:r>
      <w:proofErr w:type="spellEnd"/>
      <w:r w:rsidRPr="00281D76">
        <w:rPr>
          <w:rFonts w:ascii="Times New Roman" w:eastAsia="Times New Roman" w:hAnsi="Times New Roman" w:cs="Times New Roman"/>
          <w:color w:val="000000" w:themeColor="text1"/>
          <w:sz w:val="24"/>
          <w:szCs w:val="24"/>
          <w:lang w:eastAsia="tr-TR"/>
        </w:rPr>
        <w:t xml:space="preserve"> Kuzey Kıbrıs Türk Cumhuriyetine”</w:t>
      </w:r>
    </w:p>
    <w:p w:rsidR="00406CCE" w:rsidRPr="00281D76" w:rsidRDefault="00406CCE" w:rsidP="00406CCE">
      <w:pPr>
        <w:spacing w:after="0" w:line="240" w:lineRule="auto"/>
        <w:jc w:val="both"/>
        <w:rPr>
          <w:rFonts w:ascii="Times New Roman" w:eastAsia="Times New Roman" w:hAnsi="Times New Roman" w:cs="Times New Roman"/>
          <w:b/>
          <w:bCs/>
          <w:color w:val="000000" w:themeColor="text1"/>
          <w:sz w:val="24"/>
          <w:szCs w:val="24"/>
          <w:u w:val="single"/>
          <w:lang w:eastAsia="tr-TR"/>
        </w:rPr>
      </w:pPr>
    </w:p>
    <w:p w:rsidR="00406CCE" w:rsidRPr="00281D76" w:rsidRDefault="00406CCE" w:rsidP="00406CCE">
      <w:pPr>
        <w:spacing w:after="0" w:line="240" w:lineRule="auto"/>
        <w:jc w:val="both"/>
        <w:rPr>
          <w:rFonts w:ascii="Times New Roman" w:eastAsia="Times New Roman" w:hAnsi="Times New Roman" w:cs="Times New Roman"/>
          <w:b/>
          <w:bCs/>
          <w:color w:val="000000" w:themeColor="text1"/>
          <w:sz w:val="24"/>
          <w:szCs w:val="24"/>
          <w:u w:val="single"/>
          <w:lang w:eastAsia="tr-TR"/>
        </w:rPr>
      </w:pPr>
      <w:r w:rsidRPr="00281D76">
        <w:rPr>
          <w:rFonts w:ascii="Times New Roman" w:eastAsia="Times New Roman" w:hAnsi="Times New Roman" w:cs="Times New Roman"/>
          <w:b/>
          <w:bCs/>
          <w:color w:val="000000" w:themeColor="text1"/>
          <w:sz w:val="24"/>
          <w:szCs w:val="24"/>
          <w:u w:val="single"/>
          <w:lang w:eastAsia="tr-TR"/>
        </w:rPr>
        <w:t>2. Yarışmanın Konusu:</w:t>
      </w:r>
      <w:r w:rsidRPr="00281D76">
        <w:rPr>
          <w:rFonts w:ascii="Times New Roman" w:eastAsia="Times New Roman" w:hAnsi="Times New Roman" w:cs="Times New Roman"/>
          <w:bCs/>
          <w:color w:val="000000" w:themeColor="text1"/>
          <w:sz w:val="24"/>
          <w:szCs w:val="24"/>
          <w:lang w:eastAsia="tr-TR"/>
        </w:rPr>
        <w:t xml:space="preserve"> Yarışmanın konusu, </w:t>
      </w:r>
      <w:proofErr w:type="spellStart"/>
      <w:r w:rsidRPr="00281D76">
        <w:rPr>
          <w:rFonts w:ascii="Times New Roman" w:eastAsia="Times New Roman" w:hAnsi="Times New Roman" w:cs="Times New Roman"/>
          <w:bCs/>
          <w:color w:val="000000" w:themeColor="text1"/>
          <w:sz w:val="24"/>
          <w:szCs w:val="24"/>
          <w:lang w:eastAsia="tr-TR"/>
        </w:rPr>
        <w:t>Alaşya’dan</w:t>
      </w:r>
      <w:proofErr w:type="spellEnd"/>
      <w:r w:rsidRPr="00281D76">
        <w:rPr>
          <w:rFonts w:ascii="Times New Roman" w:eastAsia="Times New Roman" w:hAnsi="Times New Roman" w:cs="Times New Roman"/>
          <w:bCs/>
          <w:color w:val="000000" w:themeColor="text1"/>
          <w:sz w:val="24"/>
          <w:szCs w:val="24"/>
          <w:lang w:eastAsia="tr-TR"/>
        </w:rPr>
        <w:t xml:space="preserve"> Kuzey Kıbrıs Türk Cumhuriyetine kadarki süreçte Kıbrıs’ın Türklerle ilgili geçmişi ve Anadolu ile olan derin bağları. </w:t>
      </w:r>
    </w:p>
    <w:p w:rsidR="00406CCE" w:rsidRPr="00281D76" w:rsidRDefault="00406CCE" w:rsidP="00406CCE">
      <w:pPr>
        <w:spacing w:after="0" w:line="240" w:lineRule="auto"/>
        <w:jc w:val="both"/>
        <w:rPr>
          <w:rFonts w:ascii="Times New Roman" w:eastAsia="Times New Roman" w:hAnsi="Times New Roman" w:cs="Times New Roman"/>
          <w:color w:val="000000" w:themeColor="text1"/>
          <w:sz w:val="24"/>
          <w:szCs w:val="24"/>
          <w:lang w:eastAsia="tr-TR"/>
        </w:rPr>
      </w:pPr>
    </w:p>
    <w:p w:rsidR="00406CCE" w:rsidRPr="00281D76" w:rsidRDefault="00406CCE" w:rsidP="00406CCE">
      <w:pPr>
        <w:spacing w:after="0" w:line="240" w:lineRule="auto"/>
        <w:jc w:val="both"/>
        <w:rPr>
          <w:rFonts w:ascii="Times New Roman" w:eastAsia="Times New Roman" w:hAnsi="Times New Roman" w:cs="Times New Roman"/>
          <w:b/>
          <w:bCs/>
          <w:color w:val="000000" w:themeColor="text1"/>
          <w:sz w:val="24"/>
          <w:szCs w:val="24"/>
          <w:u w:val="single"/>
          <w:lang w:eastAsia="tr-TR"/>
        </w:rPr>
      </w:pPr>
    </w:p>
    <w:p w:rsidR="00406CCE" w:rsidRPr="00281D76" w:rsidRDefault="00406CCE" w:rsidP="00406CCE">
      <w:pPr>
        <w:spacing w:after="0" w:line="240" w:lineRule="auto"/>
        <w:jc w:val="both"/>
        <w:rPr>
          <w:rFonts w:ascii="Times New Roman" w:eastAsia="Times New Roman" w:hAnsi="Times New Roman" w:cs="Times New Roman"/>
          <w:b/>
          <w:bCs/>
          <w:color w:val="000000" w:themeColor="text1"/>
          <w:sz w:val="24"/>
          <w:szCs w:val="24"/>
          <w:u w:val="single"/>
          <w:lang w:eastAsia="tr-TR"/>
        </w:rPr>
      </w:pPr>
      <w:r w:rsidRPr="00281D76">
        <w:rPr>
          <w:rFonts w:ascii="Times New Roman" w:eastAsia="Times New Roman" w:hAnsi="Times New Roman" w:cs="Times New Roman"/>
          <w:b/>
          <w:bCs/>
          <w:color w:val="000000" w:themeColor="text1"/>
          <w:sz w:val="24"/>
          <w:szCs w:val="24"/>
          <w:u w:val="single"/>
          <w:lang w:eastAsia="tr-TR"/>
        </w:rPr>
        <w:t>3. Yarışmanın Amacı ve Kapsamı:</w:t>
      </w:r>
      <w:r w:rsidRPr="00281D76">
        <w:rPr>
          <w:rFonts w:ascii="Times New Roman" w:eastAsia="Times New Roman" w:hAnsi="Times New Roman" w:cs="Times New Roman"/>
          <w:bCs/>
          <w:color w:val="000000" w:themeColor="text1"/>
          <w:sz w:val="24"/>
          <w:szCs w:val="24"/>
          <w:lang w:eastAsia="tr-TR"/>
        </w:rPr>
        <w:t xml:space="preserve"> Ankara Hacı Bayram Veli Üniversitesi Lisansüstü Eğitim Enstitüsü’nün girişimleri </w:t>
      </w:r>
      <w:proofErr w:type="gramStart"/>
      <w:r w:rsidRPr="00281D76">
        <w:rPr>
          <w:rFonts w:ascii="Times New Roman" w:eastAsia="Times New Roman" w:hAnsi="Times New Roman" w:cs="Times New Roman"/>
          <w:bCs/>
          <w:color w:val="000000" w:themeColor="text1"/>
          <w:sz w:val="24"/>
          <w:szCs w:val="24"/>
          <w:lang w:eastAsia="tr-TR"/>
        </w:rPr>
        <w:t>ile;</w:t>
      </w:r>
      <w:proofErr w:type="gramEnd"/>
      <w:r w:rsidRPr="00281D76">
        <w:rPr>
          <w:rFonts w:ascii="Times New Roman" w:eastAsia="Times New Roman" w:hAnsi="Times New Roman" w:cs="Times New Roman"/>
          <w:bCs/>
          <w:color w:val="000000" w:themeColor="text1"/>
          <w:sz w:val="24"/>
          <w:szCs w:val="24"/>
          <w:lang w:eastAsia="tr-TR"/>
        </w:rPr>
        <w:t xml:space="preserve"> Kıbrıs Modern Sanat Müzesi ve Kıbrıs Türk Milli Ta</w:t>
      </w:r>
      <w:r w:rsidR="00406E31" w:rsidRPr="00281D76">
        <w:rPr>
          <w:rFonts w:ascii="Times New Roman" w:eastAsia="Times New Roman" w:hAnsi="Times New Roman" w:cs="Times New Roman"/>
          <w:bCs/>
          <w:color w:val="000000" w:themeColor="text1"/>
          <w:sz w:val="24"/>
          <w:szCs w:val="24"/>
          <w:lang w:eastAsia="tr-TR"/>
        </w:rPr>
        <w:t>rih Müzesi gibi önemli müzelerin</w:t>
      </w:r>
      <w:r w:rsidRPr="00281D76">
        <w:rPr>
          <w:rFonts w:ascii="Times New Roman" w:eastAsia="Times New Roman" w:hAnsi="Times New Roman" w:cs="Times New Roman"/>
          <w:bCs/>
          <w:color w:val="000000" w:themeColor="text1"/>
          <w:sz w:val="24"/>
          <w:szCs w:val="24"/>
          <w:lang w:eastAsia="tr-TR"/>
        </w:rPr>
        <w:t xml:space="preserve"> </w:t>
      </w:r>
      <w:r w:rsidR="00406E31" w:rsidRPr="00281D76">
        <w:rPr>
          <w:rFonts w:ascii="Times New Roman" w:eastAsia="Times New Roman" w:hAnsi="Times New Roman" w:cs="Times New Roman"/>
          <w:bCs/>
          <w:color w:val="000000" w:themeColor="text1"/>
          <w:sz w:val="24"/>
          <w:szCs w:val="24"/>
          <w:lang w:eastAsia="tr-TR"/>
        </w:rPr>
        <w:t>koleksiyonunda geleceğin sanatçıları/akademisyenleri olacak olan lisansüstü öğrencilerin</w:t>
      </w:r>
      <w:r w:rsidR="00745452" w:rsidRPr="00281D76">
        <w:rPr>
          <w:rFonts w:ascii="Times New Roman" w:eastAsia="Times New Roman" w:hAnsi="Times New Roman" w:cs="Times New Roman"/>
          <w:bCs/>
          <w:color w:val="000000" w:themeColor="text1"/>
          <w:sz w:val="24"/>
          <w:szCs w:val="24"/>
          <w:lang w:eastAsia="tr-TR"/>
        </w:rPr>
        <w:t>in</w:t>
      </w:r>
      <w:r w:rsidR="00406E31" w:rsidRPr="00281D76">
        <w:rPr>
          <w:rFonts w:ascii="Times New Roman" w:eastAsia="Times New Roman" w:hAnsi="Times New Roman" w:cs="Times New Roman"/>
          <w:bCs/>
          <w:color w:val="000000" w:themeColor="text1"/>
          <w:sz w:val="24"/>
          <w:szCs w:val="24"/>
          <w:lang w:eastAsia="tr-TR"/>
        </w:rPr>
        <w:t xml:space="preserve"> </w:t>
      </w:r>
      <w:r w:rsidR="00745452" w:rsidRPr="00281D76">
        <w:rPr>
          <w:rFonts w:ascii="Times New Roman" w:eastAsia="Times New Roman" w:hAnsi="Times New Roman" w:cs="Times New Roman"/>
          <w:bCs/>
          <w:color w:val="000000" w:themeColor="text1"/>
          <w:sz w:val="24"/>
          <w:szCs w:val="24"/>
          <w:lang w:eastAsia="tr-TR"/>
        </w:rPr>
        <w:t xml:space="preserve">sanat </w:t>
      </w:r>
      <w:r w:rsidR="00406E31" w:rsidRPr="00281D76">
        <w:rPr>
          <w:rFonts w:ascii="Times New Roman" w:eastAsia="Times New Roman" w:hAnsi="Times New Roman" w:cs="Times New Roman"/>
          <w:bCs/>
          <w:color w:val="000000" w:themeColor="text1"/>
          <w:sz w:val="24"/>
          <w:szCs w:val="24"/>
          <w:lang w:eastAsia="tr-TR"/>
        </w:rPr>
        <w:t xml:space="preserve">eserlerinin kalıcı olarak yer almasını sağlamak, </w:t>
      </w:r>
      <w:r w:rsidR="00745452" w:rsidRPr="00281D76">
        <w:rPr>
          <w:rFonts w:ascii="Times New Roman" w:eastAsia="Times New Roman" w:hAnsi="Times New Roman" w:cs="Times New Roman"/>
          <w:bCs/>
          <w:color w:val="000000" w:themeColor="text1"/>
          <w:sz w:val="24"/>
          <w:szCs w:val="24"/>
          <w:lang w:eastAsia="tr-TR"/>
        </w:rPr>
        <w:t xml:space="preserve">onların </w:t>
      </w:r>
      <w:r w:rsidR="00406E31" w:rsidRPr="00281D76">
        <w:rPr>
          <w:rFonts w:ascii="Times New Roman" w:eastAsia="Times New Roman" w:hAnsi="Times New Roman" w:cs="Times New Roman"/>
          <w:bCs/>
          <w:color w:val="000000" w:themeColor="text1"/>
          <w:sz w:val="24"/>
          <w:szCs w:val="24"/>
          <w:lang w:eastAsia="tr-TR"/>
        </w:rPr>
        <w:t xml:space="preserve">tanınırlığına katkı sağlamak, iki ülke arasındaki </w:t>
      </w:r>
      <w:r w:rsidR="00745452" w:rsidRPr="00281D76">
        <w:rPr>
          <w:rFonts w:ascii="Times New Roman" w:eastAsia="Times New Roman" w:hAnsi="Times New Roman" w:cs="Times New Roman"/>
          <w:bCs/>
          <w:color w:val="000000" w:themeColor="text1"/>
          <w:sz w:val="24"/>
          <w:szCs w:val="24"/>
          <w:lang w:eastAsia="tr-TR"/>
        </w:rPr>
        <w:t>bağın</w:t>
      </w:r>
      <w:r w:rsidR="00406E31" w:rsidRPr="00281D76">
        <w:rPr>
          <w:rFonts w:ascii="Times New Roman" w:eastAsia="Times New Roman" w:hAnsi="Times New Roman" w:cs="Times New Roman"/>
          <w:bCs/>
          <w:color w:val="000000" w:themeColor="text1"/>
          <w:sz w:val="24"/>
          <w:szCs w:val="24"/>
          <w:lang w:eastAsia="tr-TR"/>
        </w:rPr>
        <w:t xml:space="preserve"> ne kadar köklü olduğunu </w:t>
      </w:r>
      <w:r w:rsidR="00745452" w:rsidRPr="00281D76">
        <w:rPr>
          <w:rFonts w:ascii="Times New Roman" w:eastAsia="Times New Roman" w:hAnsi="Times New Roman" w:cs="Times New Roman"/>
          <w:bCs/>
          <w:color w:val="000000" w:themeColor="text1"/>
          <w:sz w:val="24"/>
          <w:szCs w:val="24"/>
          <w:lang w:eastAsia="tr-TR"/>
        </w:rPr>
        <w:t xml:space="preserve">somut olarak </w:t>
      </w:r>
      <w:r w:rsidR="00406E31" w:rsidRPr="00281D76">
        <w:rPr>
          <w:rFonts w:ascii="Times New Roman" w:eastAsia="Times New Roman" w:hAnsi="Times New Roman" w:cs="Times New Roman"/>
          <w:bCs/>
          <w:color w:val="000000" w:themeColor="text1"/>
          <w:sz w:val="24"/>
          <w:szCs w:val="24"/>
          <w:lang w:eastAsia="tr-TR"/>
        </w:rPr>
        <w:t>göstermek</w:t>
      </w:r>
      <w:r w:rsidR="00745452" w:rsidRPr="00281D76">
        <w:rPr>
          <w:rFonts w:ascii="Times New Roman" w:eastAsia="Times New Roman" w:hAnsi="Times New Roman" w:cs="Times New Roman"/>
          <w:bCs/>
          <w:color w:val="000000" w:themeColor="text1"/>
          <w:sz w:val="24"/>
          <w:szCs w:val="24"/>
          <w:lang w:eastAsia="tr-TR"/>
        </w:rPr>
        <w:t xml:space="preserve"> ve</w:t>
      </w:r>
      <w:r w:rsidR="00406E31" w:rsidRPr="00281D76">
        <w:rPr>
          <w:rFonts w:ascii="Times New Roman" w:eastAsia="Times New Roman" w:hAnsi="Times New Roman" w:cs="Times New Roman"/>
          <w:bCs/>
          <w:color w:val="000000" w:themeColor="text1"/>
          <w:sz w:val="24"/>
          <w:szCs w:val="24"/>
          <w:lang w:eastAsia="tr-TR"/>
        </w:rPr>
        <w:t xml:space="preserve"> bağları daha </w:t>
      </w:r>
      <w:r w:rsidR="00745452" w:rsidRPr="00281D76">
        <w:rPr>
          <w:rFonts w:ascii="Times New Roman" w:eastAsia="Times New Roman" w:hAnsi="Times New Roman" w:cs="Times New Roman"/>
          <w:bCs/>
          <w:color w:val="000000" w:themeColor="text1"/>
          <w:sz w:val="24"/>
          <w:szCs w:val="24"/>
          <w:lang w:eastAsia="tr-TR"/>
        </w:rPr>
        <w:t xml:space="preserve">da </w:t>
      </w:r>
      <w:r w:rsidR="00406E31" w:rsidRPr="00281D76">
        <w:rPr>
          <w:rFonts w:ascii="Times New Roman" w:eastAsia="Times New Roman" w:hAnsi="Times New Roman" w:cs="Times New Roman"/>
          <w:bCs/>
          <w:color w:val="000000" w:themeColor="text1"/>
          <w:sz w:val="24"/>
          <w:szCs w:val="24"/>
          <w:lang w:eastAsia="tr-TR"/>
        </w:rPr>
        <w:t>güçlendirmek, konu ile ilgili olarak farkındalık yaratarak geniş kitlelere bunu ulaştırabilmek</w:t>
      </w:r>
      <w:r w:rsidR="00745452" w:rsidRPr="00281D76">
        <w:rPr>
          <w:rFonts w:ascii="Times New Roman" w:eastAsia="Times New Roman" w:hAnsi="Times New Roman" w:cs="Times New Roman"/>
          <w:bCs/>
          <w:color w:val="000000" w:themeColor="text1"/>
          <w:sz w:val="24"/>
          <w:szCs w:val="24"/>
          <w:lang w:eastAsia="tr-TR"/>
        </w:rPr>
        <w:t xml:space="preserve">tir. </w:t>
      </w:r>
    </w:p>
    <w:p w:rsidR="00406CCE" w:rsidRPr="00281D76" w:rsidRDefault="00406CCE" w:rsidP="00406CCE">
      <w:pPr>
        <w:spacing w:after="0" w:line="240" w:lineRule="auto"/>
        <w:jc w:val="both"/>
        <w:rPr>
          <w:rFonts w:ascii="Times New Roman" w:eastAsia="Times New Roman" w:hAnsi="Times New Roman" w:cs="Times New Roman"/>
          <w:color w:val="000000" w:themeColor="text1"/>
          <w:sz w:val="24"/>
          <w:szCs w:val="24"/>
          <w:lang w:eastAsia="tr-TR"/>
        </w:rPr>
      </w:pPr>
    </w:p>
    <w:p w:rsidR="00406CCE" w:rsidRPr="00281D76" w:rsidRDefault="00406CCE" w:rsidP="00406CCE">
      <w:pPr>
        <w:spacing w:after="0" w:line="240" w:lineRule="auto"/>
        <w:jc w:val="both"/>
        <w:rPr>
          <w:rFonts w:ascii="Times New Roman" w:eastAsia="Times New Roman" w:hAnsi="Times New Roman" w:cs="Times New Roman"/>
          <w:b/>
          <w:bCs/>
          <w:color w:val="000000" w:themeColor="text1"/>
          <w:sz w:val="24"/>
          <w:szCs w:val="24"/>
          <w:u w:val="single"/>
          <w:lang w:eastAsia="tr-TR"/>
        </w:rPr>
      </w:pPr>
    </w:p>
    <w:p w:rsidR="00406CCE" w:rsidRPr="00281D76" w:rsidRDefault="00406CCE" w:rsidP="00406CCE">
      <w:pPr>
        <w:spacing w:after="0" w:line="240" w:lineRule="auto"/>
        <w:jc w:val="both"/>
        <w:rPr>
          <w:rFonts w:ascii="Times New Roman" w:eastAsia="Times New Roman" w:hAnsi="Times New Roman" w:cs="Times New Roman"/>
          <w:b/>
          <w:bCs/>
          <w:color w:val="000000" w:themeColor="text1"/>
          <w:sz w:val="24"/>
          <w:szCs w:val="24"/>
          <w:u w:val="single"/>
          <w:lang w:eastAsia="tr-TR"/>
        </w:rPr>
      </w:pPr>
      <w:r w:rsidRPr="00281D76">
        <w:rPr>
          <w:rFonts w:ascii="Times New Roman" w:eastAsia="Times New Roman" w:hAnsi="Times New Roman" w:cs="Times New Roman"/>
          <w:b/>
          <w:bCs/>
          <w:color w:val="000000" w:themeColor="text1"/>
          <w:sz w:val="24"/>
          <w:szCs w:val="24"/>
          <w:u w:val="single"/>
          <w:lang w:eastAsia="tr-TR"/>
        </w:rPr>
        <w:t xml:space="preserve">4. Genel Katılım Şartları: </w:t>
      </w:r>
    </w:p>
    <w:p w:rsidR="00406CCE" w:rsidRPr="00281D76" w:rsidRDefault="00406CCE" w:rsidP="00406CCE">
      <w:pPr>
        <w:numPr>
          <w:ilvl w:val="0"/>
          <w:numId w:val="6"/>
        </w:num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Sanat</w:t>
      </w:r>
      <w:r w:rsidR="00745452" w:rsidRPr="00281D76">
        <w:rPr>
          <w:rFonts w:ascii="Times New Roman" w:eastAsia="Times New Roman" w:hAnsi="Times New Roman" w:cs="Times New Roman"/>
          <w:color w:val="000000" w:themeColor="text1"/>
          <w:sz w:val="24"/>
          <w:szCs w:val="24"/>
          <w:lang w:eastAsia="tr-TR"/>
        </w:rPr>
        <w:t xml:space="preserve"> alanı ile </w:t>
      </w:r>
      <w:r w:rsidRPr="00281D76">
        <w:rPr>
          <w:rFonts w:ascii="Times New Roman" w:eastAsia="Times New Roman" w:hAnsi="Times New Roman" w:cs="Times New Roman"/>
          <w:color w:val="000000" w:themeColor="text1"/>
          <w:sz w:val="24"/>
          <w:szCs w:val="24"/>
          <w:lang w:eastAsia="tr-TR"/>
        </w:rPr>
        <w:t>ilgili herhangi bir lisansüstü programında kaydı bulunan tüm lisansüstü öğrencilerin katılımına açıktır.</w:t>
      </w:r>
    </w:p>
    <w:p w:rsidR="00406CCE" w:rsidRPr="00281D76" w:rsidRDefault="008420DF" w:rsidP="00406CCE">
      <w:pPr>
        <w:numPr>
          <w:ilvl w:val="0"/>
          <w:numId w:val="6"/>
        </w:num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Görsel sanatlar [</w:t>
      </w:r>
      <w:r w:rsidR="00406CCE" w:rsidRPr="00281D76">
        <w:rPr>
          <w:rFonts w:ascii="Times New Roman" w:eastAsia="Times New Roman" w:hAnsi="Times New Roman" w:cs="Times New Roman"/>
          <w:color w:val="000000" w:themeColor="text1"/>
          <w:sz w:val="24"/>
          <w:szCs w:val="24"/>
          <w:lang w:eastAsia="tr-TR"/>
        </w:rPr>
        <w:t xml:space="preserve">resim, heykel, seramik, baskı resim, el sanatları, artistik </w:t>
      </w:r>
      <w:r w:rsidR="00FE2949" w:rsidRPr="00281D76">
        <w:rPr>
          <w:rFonts w:ascii="Times New Roman" w:eastAsia="Times New Roman" w:hAnsi="Times New Roman" w:cs="Times New Roman"/>
          <w:color w:val="000000" w:themeColor="text1"/>
          <w:sz w:val="24"/>
          <w:szCs w:val="24"/>
          <w:lang w:eastAsia="tr-TR"/>
        </w:rPr>
        <w:t>tekstil</w:t>
      </w:r>
      <w:r w:rsidR="00406CCE" w:rsidRPr="00281D76">
        <w:rPr>
          <w:rFonts w:ascii="Times New Roman" w:eastAsia="Times New Roman" w:hAnsi="Times New Roman" w:cs="Times New Roman"/>
          <w:color w:val="000000" w:themeColor="text1"/>
          <w:sz w:val="24"/>
          <w:szCs w:val="24"/>
          <w:lang w:eastAsia="tr-TR"/>
        </w:rPr>
        <w:t xml:space="preserve"> ve tasarım çalışmaları, dijital sanatlar</w:t>
      </w:r>
      <w:r w:rsidRPr="00281D76">
        <w:rPr>
          <w:rFonts w:ascii="Times New Roman" w:eastAsia="Times New Roman" w:hAnsi="Times New Roman" w:cs="Times New Roman"/>
          <w:color w:val="000000" w:themeColor="text1"/>
          <w:sz w:val="24"/>
          <w:szCs w:val="24"/>
          <w:lang w:eastAsia="tr-TR"/>
        </w:rPr>
        <w:t xml:space="preserve"> (video art, dijital </w:t>
      </w:r>
      <w:proofErr w:type="gramStart"/>
      <w:r w:rsidRPr="00281D76">
        <w:rPr>
          <w:rFonts w:ascii="Times New Roman" w:eastAsia="Times New Roman" w:hAnsi="Times New Roman" w:cs="Times New Roman"/>
          <w:color w:val="000000" w:themeColor="text1"/>
          <w:sz w:val="24"/>
          <w:szCs w:val="24"/>
          <w:lang w:eastAsia="tr-TR"/>
        </w:rPr>
        <w:t>enstalasyon</w:t>
      </w:r>
      <w:proofErr w:type="gramEnd"/>
      <w:r w:rsidRPr="00281D76">
        <w:rPr>
          <w:rFonts w:ascii="Times New Roman" w:eastAsia="Times New Roman" w:hAnsi="Times New Roman" w:cs="Times New Roman"/>
          <w:color w:val="000000" w:themeColor="text1"/>
          <w:sz w:val="24"/>
          <w:szCs w:val="24"/>
          <w:lang w:eastAsia="tr-TR"/>
        </w:rPr>
        <w:t xml:space="preserve">, </w:t>
      </w:r>
      <w:r w:rsidR="002174CA" w:rsidRPr="00281D76">
        <w:rPr>
          <w:rFonts w:ascii="Times New Roman" w:eastAsia="Times New Roman" w:hAnsi="Times New Roman" w:cs="Times New Roman"/>
          <w:color w:val="000000" w:themeColor="text1"/>
          <w:sz w:val="24"/>
          <w:szCs w:val="24"/>
          <w:lang w:eastAsia="tr-TR"/>
        </w:rPr>
        <w:t>vb.</w:t>
      </w:r>
      <w:r w:rsidRPr="00281D76">
        <w:rPr>
          <w:rFonts w:ascii="Times New Roman" w:eastAsia="Times New Roman" w:hAnsi="Times New Roman" w:cs="Times New Roman"/>
          <w:color w:val="000000" w:themeColor="text1"/>
          <w:sz w:val="24"/>
          <w:szCs w:val="24"/>
          <w:lang w:eastAsia="tr-TR"/>
        </w:rPr>
        <w:t>)]</w:t>
      </w:r>
      <w:r w:rsidR="00406CCE" w:rsidRPr="00281D76">
        <w:rPr>
          <w:rFonts w:ascii="Times New Roman" w:eastAsia="Times New Roman" w:hAnsi="Times New Roman" w:cs="Times New Roman"/>
          <w:color w:val="000000" w:themeColor="text1"/>
          <w:sz w:val="24"/>
          <w:szCs w:val="24"/>
          <w:lang w:eastAsia="tr-TR"/>
        </w:rPr>
        <w:t xml:space="preserve"> alanındaki çalışmalara açıktır. </w:t>
      </w:r>
    </w:p>
    <w:p w:rsidR="0064570C" w:rsidRPr="00281D76" w:rsidRDefault="0064570C" w:rsidP="0064570C">
      <w:pPr>
        <w:numPr>
          <w:ilvl w:val="0"/>
          <w:numId w:val="6"/>
        </w:num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Eserler, </w:t>
      </w:r>
      <w:r w:rsidR="00994031" w:rsidRPr="00281D76">
        <w:rPr>
          <w:rFonts w:ascii="Times New Roman" w:eastAsia="Times New Roman" w:hAnsi="Times New Roman" w:cs="Times New Roman"/>
          <w:color w:val="000000" w:themeColor="text1"/>
          <w:sz w:val="24"/>
          <w:szCs w:val="24"/>
          <w:lang w:eastAsia="tr-TR"/>
        </w:rPr>
        <w:t xml:space="preserve">2018 yılı ve sonrası tarihlerde yapılmış olmalıdır. </w:t>
      </w:r>
    </w:p>
    <w:p w:rsidR="00406CCE" w:rsidRPr="00281D76" w:rsidRDefault="00406CCE" w:rsidP="00406CCE">
      <w:pPr>
        <w:numPr>
          <w:ilvl w:val="0"/>
          <w:numId w:val="6"/>
        </w:num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Eserler, </w:t>
      </w:r>
      <w:r w:rsidRPr="00281D76">
        <w:rPr>
          <w:rFonts w:ascii="Times New Roman" w:eastAsia="Times New Roman" w:hAnsi="Times New Roman" w:cs="Times New Roman"/>
          <w:color w:val="000000" w:themeColor="text1"/>
          <w:sz w:val="24"/>
          <w:szCs w:val="24"/>
          <w:u w:val="single"/>
          <w:lang w:eastAsia="tr-TR"/>
        </w:rPr>
        <w:t>sergilemeye hazır halde</w:t>
      </w:r>
      <w:r w:rsidRPr="00281D76">
        <w:rPr>
          <w:rFonts w:ascii="Times New Roman" w:eastAsia="Times New Roman" w:hAnsi="Times New Roman" w:cs="Times New Roman"/>
          <w:color w:val="000000" w:themeColor="text1"/>
          <w:sz w:val="24"/>
          <w:szCs w:val="24"/>
          <w:lang w:eastAsia="tr-TR"/>
        </w:rPr>
        <w:t xml:space="preserve"> gönderilmelidir.</w:t>
      </w:r>
    </w:p>
    <w:p w:rsidR="00406CCE" w:rsidRPr="00281D76" w:rsidRDefault="00406CCE" w:rsidP="00406CCE">
      <w:pPr>
        <w:numPr>
          <w:ilvl w:val="0"/>
          <w:numId w:val="6"/>
        </w:num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Eser gönderenler, eserlerin </w:t>
      </w:r>
      <w:r w:rsidRPr="00281D76">
        <w:rPr>
          <w:rFonts w:ascii="Times New Roman" w:eastAsia="Times New Roman" w:hAnsi="Times New Roman" w:cs="Times New Roman"/>
          <w:color w:val="000000" w:themeColor="text1"/>
          <w:sz w:val="24"/>
          <w:szCs w:val="24"/>
          <w:u w:val="single"/>
          <w:lang w:eastAsia="tr-TR"/>
        </w:rPr>
        <w:t>kendilerine ait olduğunu</w:t>
      </w:r>
      <w:r w:rsidRPr="00281D76">
        <w:rPr>
          <w:rFonts w:ascii="Times New Roman" w:eastAsia="Times New Roman" w:hAnsi="Times New Roman" w:cs="Times New Roman"/>
          <w:color w:val="000000" w:themeColor="text1"/>
          <w:sz w:val="24"/>
          <w:szCs w:val="24"/>
          <w:lang w:eastAsia="tr-TR"/>
        </w:rPr>
        <w:t xml:space="preserve"> beyan ve taahhüt etmiş sayılacaklardır.</w:t>
      </w:r>
    </w:p>
    <w:p w:rsidR="00406CCE" w:rsidRPr="00281D76" w:rsidRDefault="00406CCE" w:rsidP="00406CCE">
      <w:pPr>
        <w:numPr>
          <w:ilvl w:val="0"/>
          <w:numId w:val="6"/>
        </w:num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Her bir katılımcı en fazla 2 eserle yarışmaya katılabilir. </w:t>
      </w:r>
    </w:p>
    <w:p w:rsidR="00406CCE" w:rsidRPr="00281D76" w:rsidRDefault="00406CCE" w:rsidP="00406CCE">
      <w:pPr>
        <w:numPr>
          <w:ilvl w:val="0"/>
          <w:numId w:val="6"/>
        </w:num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Eserlerde her türlü malzeme ve teknik kullanımı </w:t>
      </w:r>
      <w:r w:rsidRPr="00281D76">
        <w:rPr>
          <w:rFonts w:ascii="Times New Roman" w:eastAsia="Times New Roman" w:hAnsi="Times New Roman" w:cs="Times New Roman"/>
          <w:color w:val="000000" w:themeColor="text1"/>
          <w:sz w:val="24"/>
          <w:szCs w:val="24"/>
          <w:u w:val="single"/>
          <w:lang w:eastAsia="tr-TR"/>
        </w:rPr>
        <w:t>serbesttir.</w:t>
      </w:r>
    </w:p>
    <w:p w:rsidR="00406CCE" w:rsidRPr="00281D76" w:rsidRDefault="00406CCE" w:rsidP="00406CCE">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Eserlerde iki boyutlu çalışmaların kısa kenarı en az 70 cm olmalıdır. </w:t>
      </w:r>
    </w:p>
    <w:p w:rsidR="00406CCE" w:rsidRPr="00281D76" w:rsidRDefault="00406CCE" w:rsidP="00041BDE">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Eserler sergilenmeye hazır şekilde </w:t>
      </w:r>
      <w:r w:rsidR="00041BDE" w:rsidRPr="00281D76">
        <w:rPr>
          <w:rFonts w:ascii="Times New Roman" w:eastAsia="Times New Roman" w:hAnsi="Times New Roman" w:cs="Times New Roman"/>
          <w:color w:val="000000" w:themeColor="text1"/>
          <w:sz w:val="24"/>
          <w:szCs w:val="24"/>
          <w:lang w:eastAsia="tr-TR"/>
        </w:rPr>
        <w:t xml:space="preserve">elden ya da kargo yolu ile </w:t>
      </w:r>
      <w:r w:rsidRPr="00281D76">
        <w:rPr>
          <w:rFonts w:ascii="Times New Roman" w:eastAsia="Times New Roman" w:hAnsi="Times New Roman" w:cs="Times New Roman"/>
          <w:color w:val="000000" w:themeColor="text1"/>
          <w:sz w:val="24"/>
          <w:szCs w:val="24"/>
          <w:lang w:eastAsia="tr-TR"/>
        </w:rPr>
        <w:t xml:space="preserve">teslim edilmelidir. </w:t>
      </w:r>
    </w:p>
    <w:p w:rsidR="00406CCE" w:rsidRPr="00281D76" w:rsidRDefault="00406CCE" w:rsidP="00406CCE">
      <w:pPr>
        <w:numPr>
          <w:ilvl w:val="0"/>
          <w:numId w:val="6"/>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Ekte yer alan katılım formu sergilemeye hazır şekilde bulunan eserlerin arkasına mutlaka yapıştırılmalıdır.</w:t>
      </w:r>
    </w:p>
    <w:p w:rsidR="00406CCE" w:rsidRPr="00281D76" w:rsidRDefault="00406CCE" w:rsidP="00406CCE">
      <w:pPr>
        <w:numPr>
          <w:ilvl w:val="0"/>
          <w:numId w:val="6"/>
        </w:numPr>
        <w:spacing w:after="0" w:line="240" w:lineRule="auto"/>
        <w:jc w:val="both"/>
        <w:rPr>
          <w:rFonts w:ascii="Times New Roman" w:eastAsia="Times New Roman" w:hAnsi="Times New Roman" w:cs="Times New Roman"/>
          <w:b/>
          <w:color w:val="000000" w:themeColor="text1"/>
          <w:sz w:val="24"/>
          <w:szCs w:val="24"/>
          <w:lang w:eastAsia="tr-TR"/>
        </w:rPr>
      </w:pPr>
      <w:r w:rsidRPr="00281D76">
        <w:rPr>
          <w:rFonts w:ascii="Times New Roman" w:eastAsia="Times New Roman" w:hAnsi="Times New Roman" w:cs="Times New Roman"/>
          <w:b/>
          <w:color w:val="000000" w:themeColor="text1"/>
          <w:sz w:val="24"/>
          <w:szCs w:val="24"/>
          <w:lang w:eastAsia="tr-TR"/>
        </w:rPr>
        <w:t xml:space="preserve">Yarışmaya ve sergiye katılan sanatçılar, eserlerini “Kıbrıs Modern Sanat Müzesi” ve “Kıbrıs Türk Milli Tarih Müzesi” koleksiyonuna, adının kullanılması kaydı ile </w:t>
      </w:r>
      <w:r w:rsidRPr="00281D76">
        <w:rPr>
          <w:rFonts w:ascii="Times New Roman" w:eastAsia="Times New Roman" w:hAnsi="Times New Roman" w:cs="Times New Roman"/>
          <w:b/>
          <w:color w:val="000000" w:themeColor="text1"/>
          <w:sz w:val="24"/>
          <w:szCs w:val="24"/>
          <w:u w:val="single"/>
          <w:lang w:eastAsia="tr-TR"/>
        </w:rPr>
        <w:t>tüm hakları ile birlikte vereceğini taahhüt eder</w:t>
      </w:r>
      <w:r w:rsidRPr="00281D76">
        <w:rPr>
          <w:rFonts w:ascii="Times New Roman" w:eastAsia="Times New Roman" w:hAnsi="Times New Roman" w:cs="Times New Roman"/>
          <w:b/>
          <w:color w:val="000000" w:themeColor="text1"/>
          <w:sz w:val="24"/>
          <w:szCs w:val="24"/>
          <w:lang w:eastAsia="tr-TR"/>
        </w:rPr>
        <w:t xml:space="preserve">. </w:t>
      </w:r>
    </w:p>
    <w:p w:rsidR="00406CCE" w:rsidRPr="00281D76" w:rsidRDefault="00406CCE" w:rsidP="00406CCE">
      <w:pPr>
        <w:spacing w:after="0"/>
        <w:jc w:val="both"/>
        <w:rPr>
          <w:rFonts w:ascii="Times New Roman" w:eastAsia="Times New Roman" w:hAnsi="Times New Roman" w:cs="Times New Roman"/>
          <w:b/>
          <w:bCs/>
          <w:color w:val="000000" w:themeColor="text1"/>
          <w:sz w:val="24"/>
          <w:szCs w:val="24"/>
          <w:u w:val="single"/>
          <w:lang w:eastAsia="tr-TR"/>
        </w:rPr>
      </w:pPr>
    </w:p>
    <w:p w:rsidR="00406CCE" w:rsidRPr="00281D76" w:rsidRDefault="00406CCE" w:rsidP="00406CCE">
      <w:pPr>
        <w:spacing w:after="0"/>
        <w:jc w:val="both"/>
        <w:rPr>
          <w:rFonts w:ascii="Times New Roman" w:eastAsia="Times New Roman" w:hAnsi="Times New Roman" w:cs="Times New Roman"/>
          <w:b/>
          <w:bCs/>
          <w:color w:val="000000" w:themeColor="text1"/>
          <w:sz w:val="24"/>
          <w:szCs w:val="24"/>
          <w:u w:val="single"/>
          <w:lang w:eastAsia="tr-TR"/>
        </w:rPr>
      </w:pPr>
    </w:p>
    <w:p w:rsidR="00406CCE" w:rsidRPr="00281D76" w:rsidRDefault="00406CCE" w:rsidP="00406CCE">
      <w:pPr>
        <w:spacing w:after="0"/>
        <w:jc w:val="both"/>
        <w:rPr>
          <w:rFonts w:ascii="Times New Roman" w:eastAsia="Times New Roman" w:hAnsi="Times New Roman" w:cs="Times New Roman"/>
          <w:b/>
          <w:bCs/>
          <w:color w:val="000000" w:themeColor="text1"/>
          <w:sz w:val="24"/>
          <w:szCs w:val="24"/>
          <w:u w:val="single"/>
          <w:lang w:eastAsia="tr-TR"/>
        </w:rPr>
      </w:pPr>
    </w:p>
    <w:p w:rsidR="00406CCE" w:rsidRPr="00281D76" w:rsidRDefault="00406CCE" w:rsidP="00406CCE">
      <w:pPr>
        <w:spacing w:after="0" w:line="240" w:lineRule="auto"/>
        <w:jc w:val="both"/>
        <w:rPr>
          <w:rFonts w:ascii="Times New Roman" w:eastAsia="Times New Roman" w:hAnsi="Times New Roman" w:cs="Times New Roman"/>
          <w:b/>
          <w:color w:val="000000" w:themeColor="text1"/>
          <w:sz w:val="24"/>
          <w:szCs w:val="24"/>
          <w:u w:val="single"/>
          <w:lang w:eastAsia="tr-TR"/>
        </w:rPr>
      </w:pPr>
      <w:r w:rsidRPr="00281D76">
        <w:rPr>
          <w:rFonts w:ascii="Times New Roman" w:eastAsia="Times New Roman" w:hAnsi="Times New Roman" w:cs="Times New Roman"/>
          <w:b/>
          <w:color w:val="000000" w:themeColor="text1"/>
          <w:sz w:val="24"/>
          <w:szCs w:val="24"/>
          <w:u w:val="single"/>
          <w:lang w:eastAsia="tr-TR"/>
        </w:rPr>
        <w:t xml:space="preserve">5. Yarışma ve Sergi Takvimi: </w:t>
      </w:r>
    </w:p>
    <w:p w:rsidR="00EC551A" w:rsidRPr="00281D76" w:rsidRDefault="00EC551A" w:rsidP="00EC551A">
      <w:pPr>
        <w:spacing w:after="0" w:line="240" w:lineRule="auto"/>
        <w:jc w:val="both"/>
        <w:rPr>
          <w:rFonts w:ascii="Times New Roman" w:eastAsia="Times New Roman" w:hAnsi="Times New Roman" w:cs="Times New Roman"/>
          <w:b/>
          <w:color w:val="000000" w:themeColor="text1"/>
          <w:sz w:val="24"/>
          <w:szCs w:val="24"/>
          <w:u w:val="single"/>
          <w:lang w:eastAsia="tr-TR"/>
        </w:rPr>
      </w:pPr>
      <w:r w:rsidRPr="00281D76">
        <w:rPr>
          <w:rFonts w:ascii="Times New Roman" w:eastAsia="Times New Roman" w:hAnsi="Times New Roman" w:cs="Times New Roman"/>
          <w:b/>
          <w:color w:val="000000" w:themeColor="text1"/>
          <w:sz w:val="24"/>
          <w:szCs w:val="24"/>
          <w:u w:val="single"/>
          <w:lang w:eastAsia="tr-TR"/>
        </w:rPr>
        <w:t>Yarışma:</w:t>
      </w:r>
    </w:p>
    <w:p w:rsidR="00EC551A" w:rsidRPr="00281D76" w:rsidRDefault="00EC551A" w:rsidP="00EC551A">
      <w:pPr>
        <w:spacing w:after="0" w:line="240" w:lineRule="auto"/>
        <w:jc w:val="both"/>
        <w:rPr>
          <w:rFonts w:ascii="Times New Roman" w:eastAsia="Times New Roman" w:hAnsi="Times New Roman" w:cs="Times New Roman"/>
          <w:b/>
          <w:color w:val="000000" w:themeColor="text1"/>
          <w:sz w:val="24"/>
          <w:szCs w:val="24"/>
          <w:lang w:eastAsia="tr-TR"/>
        </w:rPr>
      </w:pPr>
      <w:r w:rsidRPr="00281D76">
        <w:rPr>
          <w:rFonts w:ascii="Times New Roman" w:eastAsia="Times New Roman" w:hAnsi="Times New Roman" w:cs="Times New Roman"/>
          <w:b/>
          <w:color w:val="000000" w:themeColor="text1"/>
          <w:sz w:val="24"/>
          <w:szCs w:val="24"/>
          <w:lang w:eastAsia="tr-TR"/>
        </w:rPr>
        <w:t xml:space="preserve">İlk Başvuru Tarihi: </w:t>
      </w:r>
      <w:r w:rsidR="00292112" w:rsidRPr="00281D76">
        <w:rPr>
          <w:rFonts w:ascii="Times New Roman" w:eastAsia="Times New Roman" w:hAnsi="Times New Roman" w:cs="Times New Roman"/>
          <w:color w:val="000000" w:themeColor="text1"/>
          <w:sz w:val="24"/>
          <w:szCs w:val="24"/>
          <w:lang w:eastAsia="tr-TR"/>
        </w:rPr>
        <w:t xml:space="preserve">23 Mart 2020 </w:t>
      </w:r>
      <w:r w:rsidRPr="00281D76">
        <w:rPr>
          <w:rFonts w:ascii="Times New Roman" w:eastAsia="Times New Roman" w:hAnsi="Times New Roman" w:cs="Times New Roman"/>
          <w:color w:val="000000" w:themeColor="text1"/>
          <w:sz w:val="24"/>
          <w:szCs w:val="24"/>
          <w:lang w:eastAsia="tr-TR"/>
        </w:rPr>
        <w:t>Pazartesi</w:t>
      </w:r>
    </w:p>
    <w:p w:rsidR="00EC551A" w:rsidRPr="00281D76" w:rsidRDefault="00EC551A" w:rsidP="00EC551A">
      <w:pPr>
        <w:spacing w:after="0" w:line="240" w:lineRule="auto"/>
        <w:jc w:val="both"/>
        <w:rPr>
          <w:rFonts w:ascii="Times New Roman" w:eastAsia="Times New Roman" w:hAnsi="Times New Roman" w:cs="Times New Roman"/>
          <w:b/>
          <w:color w:val="000000" w:themeColor="text1"/>
          <w:sz w:val="24"/>
          <w:szCs w:val="24"/>
          <w:lang w:eastAsia="tr-TR"/>
        </w:rPr>
      </w:pPr>
      <w:r w:rsidRPr="00281D76">
        <w:rPr>
          <w:rFonts w:ascii="Times New Roman" w:eastAsia="Times New Roman" w:hAnsi="Times New Roman" w:cs="Times New Roman"/>
          <w:b/>
          <w:color w:val="000000" w:themeColor="text1"/>
          <w:sz w:val="24"/>
          <w:szCs w:val="24"/>
          <w:lang w:eastAsia="tr-TR"/>
        </w:rPr>
        <w:t xml:space="preserve">Son Başvuru Tarihi: </w:t>
      </w:r>
      <w:r w:rsidR="00D16E9F" w:rsidRPr="00281D76">
        <w:rPr>
          <w:rFonts w:ascii="Times New Roman" w:eastAsia="Times New Roman" w:hAnsi="Times New Roman" w:cs="Times New Roman"/>
          <w:color w:val="000000" w:themeColor="text1"/>
          <w:sz w:val="24"/>
          <w:szCs w:val="24"/>
          <w:lang w:eastAsia="tr-TR"/>
        </w:rPr>
        <w:t>20</w:t>
      </w:r>
      <w:r w:rsidRPr="00281D76">
        <w:rPr>
          <w:rFonts w:ascii="Times New Roman" w:eastAsia="Times New Roman" w:hAnsi="Times New Roman" w:cs="Times New Roman"/>
          <w:color w:val="000000" w:themeColor="text1"/>
          <w:sz w:val="24"/>
          <w:szCs w:val="24"/>
          <w:lang w:eastAsia="tr-TR"/>
        </w:rPr>
        <w:t xml:space="preserve"> Nisan 2020 </w:t>
      </w:r>
      <w:r w:rsidR="00D16E9F" w:rsidRPr="00281D76">
        <w:rPr>
          <w:rFonts w:ascii="Times New Roman" w:eastAsia="Times New Roman" w:hAnsi="Times New Roman" w:cs="Times New Roman"/>
          <w:color w:val="000000" w:themeColor="text1"/>
          <w:sz w:val="24"/>
          <w:szCs w:val="24"/>
          <w:lang w:eastAsia="tr-TR"/>
        </w:rPr>
        <w:t>Pazartesi</w:t>
      </w:r>
      <w:r w:rsidR="00D60ADB" w:rsidRPr="00281D76">
        <w:rPr>
          <w:rFonts w:ascii="Times New Roman" w:eastAsia="Times New Roman" w:hAnsi="Times New Roman" w:cs="Times New Roman"/>
          <w:color w:val="000000" w:themeColor="text1"/>
          <w:sz w:val="24"/>
          <w:szCs w:val="24"/>
          <w:lang w:eastAsia="tr-TR"/>
        </w:rPr>
        <w:t xml:space="preserve"> günü mesai bitimine kadar</w:t>
      </w:r>
    </w:p>
    <w:p w:rsidR="00EC551A" w:rsidRPr="00281D76" w:rsidRDefault="00EC551A" w:rsidP="00EC551A">
      <w:pPr>
        <w:spacing w:after="0" w:line="240" w:lineRule="auto"/>
        <w:jc w:val="both"/>
        <w:rPr>
          <w:rFonts w:ascii="Times New Roman" w:eastAsia="Times New Roman" w:hAnsi="Times New Roman" w:cs="Times New Roman"/>
          <w:b/>
          <w:color w:val="000000" w:themeColor="text1"/>
          <w:sz w:val="24"/>
          <w:szCs w:val="24"/>
          <w:lang w:eastAsia="tr-TR"/>
        </w:rPr>
      </w:pPr>
      <w:r w:rsidRPr="00281D76">
        <w:rPr>
          <w:rFonts w:ascii="Times New Roman" w:eastAsia="Times New Roman" w:hAnsi="Times New Roman" w:cs="Times New Roman"/>
          <w:b/>
          <w:color w:val="000000" w:themeColor="text1"/>
          <w:sz w:val="24"/>
          <w:szCs w:val="24"/>
          <w:lang w:eastAsia="tr-TR"/>
        </w:rPr>
        <w:t xml:space="preserve">Değerlendirme: </w:t>
      </w:r>
      <w:r w:rsidR="00D16E9F" w:rsidRPr="00281D76">
        <w:rPr>
          <w:rFonts w:ascii="Times New Roman" w:eastAsia="Times New Roman" w:hAnsi="Times New Roman" w:cs="Times New Roman"/>
          <w:color w:val="000000" w:themeColor="text1"/>
          <w:sz w:val="24"/>
          <w:szCs w:val="24"/>
          <w:lang w:eastAsia="tr-TR"/>
        </w:rPr>
        <w:t>24</w:t>
      </w:r>
      <w:r w:rsidRPr="00281D76">
        <w:rPr>
          <w:rFonts w:ascii="Times New Roman" w:eastAsia="Times New Roman" w:hAnsi="Times New Roman" w:cs="Times New Roman"/>
          <w:color w:val="000000" w:themeColor="text1"/>
          <w:sz w:val="24"/>
          <w:szCs w:val="24"/>
          <w:lang w:eastAsia="tr-TR"/>
        </w:rPr>
        <w:t xml:space="preserve"> Nisan 2020 </w:t>
      </w:r>
      <w:r w:rsidR="00D16E9F" w:rsidRPr="00281D76">
        <w:rPr>
          <w:rFonts w:ascii="Times New Roman" w:eastAsia="Times New Roman" w:hAnsi="Times New Roman" w:cs="Times New Roman"/>
          <w:color w:val="000000" w:themeColor="text1"/>
          <w:sz w:val="24"/>
          <w:szCs w:val="24"/>
          <w:lang w:eastAsia="tr-TR"/>
        </w:rPr>
        <w:t>Cuma</w:t>
      </w:r>
    </w:p>
    <w:p w:rsidR="00EC551A" w:rsidRPr="00281D76" w:rsidRDefault="00EC551A" w:rsidP="00EC551A">
      <w:pPr>
        <w:spacing w:after="0" w:line="240" w:lineRule="auto"/>
        <w:jc w:val="both"/>
        <w:rPr>
          <w:rFonts w:ascii="Times New Roman" w:eastAsia="Times New Roman" w:hAnsi="Times New Roman" w:cs="Times New Roman"/>
          <w:b/>
          <w:color w:val="000000" w:themeColor="text1"/>
          <w:sz w:val="24"/>
          <w:szCs w:val="24"/>
          <w:lang w:eastAsia="tr-TR"/>
        </w:rPr>
      </w:pPr>
      <w:r w:rsidRPr="00281D76">
        <w:rPr>
          <w:rFonts w:ascii="Times New Roman" w:eastAsia="Times New Roman" w:hAnsi="Times New Roman" w:cs="Times New Roman"/>
          <w:b/>
          <w:color w:val="000000" w:themeColor="text1"/>
          <w:sz w:val="24"/>
          <w:szCs w:val="24"/>
          <w:lang w:eastAsia="tr-TR"/>
        </w:rPr>
        <w:t xml:space="preserve">Sonuçların Açıklanması: </w:t>
      </w:r>
      <w:r w:rsidR="00D16E9F" w:rsidRPr="00281D76">
        <w:rPr>
          <w:rFonts w:ascii="Times New Roman" w:eastAsia="Times New Roman" w:hAnsi="Times New Roman" w:cs="Times New Roman"/>
          <w:color w:val="000000" w:themeColor="text1"/>
          <w:sz w:val="24"/>
          <w:szCs w:val="24"/>
          <w:lang w:eastAsia="tr-TR"/>
        </w:rPr>
        <w:t>27</w:t>
      </w:r>
      <w:r w:rsidRPr="00281D76">
        <w:rPr>
          <w:rFonts w:ascii="Times New Roman" w:eastAsia="Times New Roman" w:hAnsi="Times New Roman" w:cs="Times New Roman"/>
          <w:color w:val="000000" w:themeColor="text1"/>
          <w:sz w:val="24"/>
          <w:szCs w:val="24"/>
          <w:lang w:eastAsia="tr-TR"/>
        </w:rPr>
        <w:t xml:space="preserve"> Nisan 2020 </w:t>
      </w:r>
      <w:r w:rsidR="00D16E9F" w:rsidRPr="00281D76">
        <w:rPr>
          <w:rFonts w:ascii="Times New Roman" w:eastAsia="Times New Roman" w:hAnsi="Times New Roman" w:cs="Times New Roman"/>
          <w:color w:val="000000" w:themeColor="text1"/>
          <w:sz w:val="24"/>
          <w:szCs w:val="24"/>
          <w:lang w:eastAsia="tr-TR"/>
        </w:rPr>
        <w:t>Pazartesi</w:t>
      </w:r>
    </w:p>
    <w:p w:rsidR="00EC551A" w:rsidRPr="00281D76" w:rsidRDefault="00EC551A" w:rsidP="00EC551A">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b/>
          <w:color w:val="000000" w:themeColor="text1"/>
          <w:sz w:val="24"/>
          <w:szCs w:val="24"/>
          <w:lang w:eastAsia="tr-TR"/>
        </w:rPr>
        <w:t xml:space="preserve">Eserlerin Son Teslim Tarihi: </w:t>
      </w:r>
      <w:r w:rsidRPr="00281D76">
        <w:rPr>
          <w:rFonts w:ascii="Times New Roman" w:eastAsia="Times New Roman" w:hAnsi="Times New Roman" w:cs="Times New Roman"/>
          <w:color w:val="000000" w:themeColor="text1"/>
          <w:sz w:val="24"/>
          <w:szCs w:val="24"/>
          <w:lang w:eastAsia="tr-TR"/>
        </w:rPr>
        <w:t>8 Mayıs 2020 Cuma</w:t>
      </w:r>
    </w:p>
    <w:p w:rsidR="00292112" w:rsidRPr="00281D76" w:rsidRDefault="00EC551A"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b/>
          <w:color w:val="000000" w:themeColor="text1"/>
          <w:sz w:val="24"/>
          <w:szCs w:val="24"/>
          <w:u w:val="single"/>
          <w:lang w:eastAsia="tr-TR"/>
        </w:rPr>
        <w:t>Sergi:</w:t>
      </w:r>
      <w:r w:rsidRPr="00281D76">
        <w:rPr>
          <w:rFonts w:ascii="Times New Roman" w:eastAsia="Times New Roman" w:hAnsi="Times New Roman" w:cs="Times New Roman"/>
          <w:b/>
          <w:color w:val="000000" w:themeColor="text1"/>
          <w:sz w:val="24"/>
          <w:szCs w:val="24"/>
          <w:lang w:eastAsia="tr-TR"/>
        </w:rPr>
        <w:t xml:space="preserve"> </w:t>
      </w:r>
      <w:r w:rsidR="00292112" w:rsidRPr="00281D76">
        <w:rPr>
          <w:rFonts w:ascii="Times New Roman" w:eastAsia="Times New Roman" w:hAnsi="Times New Roman" w:cs="Times New Roman"/>
          <w:color w:val="000000" w:themeColor="text1"/>
          <w:sz w:val="24"/>
          <w:szCs w:val="24"/>
          <w:lang w:eastAsia="tr-TR"/>
        </w:rPr>
        <w:t>12</w:t>
      </w:r>
      <w:r w:rsidRPr="00281D76">
        <w:rPr>
          <w:rFonts w:ascii="Times New Roman" w:eastAsia="Times New Roman" w:hAnsi="Times New Roman" w:cs="Times New Roman"/>
          <w:color w:val="000000" w:themeColor="text1"/>
          <w:sz w:val="24"/>
          <w:szCs w:val="24"/>
          <w:lang w:eastAsia="tr-TR"/>
        </w:rPr>
        <w:t xml:space="preserve"> Mayıs 2020 </w:t>
      </w:r>
      <w:r w:rsidR="00292112" w:rsidRPr="00281D76">
        <w:rPr>
          <w:rFonts w:ascii="Times New Roman" w:eastAsia="Times New Roman" w:hAnsi="Times New Roman" w:cs="Times New Roman"/>
          <w:color w:val="000000" w:themeColor="text1"/>
          <w:sz w:val="24"/>
          <w:szCs w:val="24"/>
          <w:lang w:eastAsia="tr-TR"/>
        </w:rPr>
        <w:t xml:space="preserve">Salı </w:t>
      </w:r>
      <w:r w:rsidR="00551866" w:rsidRPr="00281D76">
        <w:rPr>
          <w:rFonts w:ascii="Times New Roman" w:eastAsia="Times New Roman" w:hAnsi="Times New Roman" w:cs="Times New Roman"/>
          <w:b/>
          <w:color w:val="000000" w:themeColor="text1"/>
          <w:sz w:val="24"/>
          <w:szCs w:val="24"/>
          <w:u w:val="single"/>
          <w:lang w:eastAsia="tr-TR"/>
        </w:rPr>
        <w:t>Saat:</w:t>
      </w:r>
      <w:r w:rsidR="00551866" w:rsidRPr="00281D76">
        <w:rPr>
          <w:rFonts w:ascii="Times New Roman" w:eastAsia="Times New Roman" w:hAnsi="Times New Roman" w:cs="Times New Roman"/>
          <w:color w:val="000000" w:themeColor="text1"/>
          <w:sz w:val="24"/>
          <w:szCs w:val="24"/>
          <w:lang w:eastAsia="tr-TR"/>
        </w:rPr>
        <w:t xml:space="preserve"> </w:t>
      </w:r>
      <w:proofErr w:type="gramStart"/>
      <w:r w:rsidR="00551866" w:rsidRPr="00281D76">
        <w:rPr>
          <w:rFonts w:ascii="Times New Roman" w:eastAsia="Times New Roman" w:hAnsi="Times New Roman" w:cs="Times New Roman"/>
          <w:color w:val="000000" w:themeColor="text1"/>
          <w:sz w:val="24"/>
          <w:szCs w:val="24"/>
          <w:lang w:eastAsia="tr-TR"/>
        </w:rPr>
        <w:t>18:00</w:t>
      </w:r>
      <w:proofErr w:type="gramEnd"/>
      <w:r w:rsidR="0033531F" w:rsidRPr="00281D76">
        <w:rPr>
          <w:rFonts w:ascii="Times New Roman" w:eastAsia="Times New Roman" w:hAnsi="Times New Roman" w:cs="Times New Roman"/>
          <w:color w:val="000000" w:themeColor="text1"/>
          <w:sz w:val="24"/>
          <w:szCs w:val="24"/>
          <w:lang w:eastAsia="tr-TR"/>
        </w:rPr>
        <w:t xml:space="preserve"> </w:t>
      </w:r>
    </w:p>
    <w:p w:rsidR="00D16E9F" w:rsidRPr="00281D76" w:rsidRDefault="00406CCE" w:rsidP="00292112">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Sonuçlar, Ankara Hacı Bayram Veli Üniversitesi ve </w:t>
      </w:r>
      <w:r w:rsidR="008420DF" w:rsidRPr="00281D76">
        <w:rPr>
          <w:rFonts w:ascii="Times New Roman" w:eastAsia="Times New Roman" w:hAnsi="Times New Roman" w:cs="Times New Roman"/>
          <w:bCs/>
          <w:color w:val="000000" w:themeColor="text1"/>
          <w:sz w:val="24"/>
          <w:szCs w:val="24"/>
          <w:lang w:eastAsia="tr-TR"/>
        </w:rPr>
        <w:t>Ankara Hacı Bayram Veli Üniversitesi</w:t>
      </w:r>
      <w:r w:rsidR="0033531F" w:rsidRPr="00281D76">
        <w:rPr>
          <w:rFonts w:ascii="Times New Roman" w:eastAsia="Times New Roman" w:hAnsi="Times New Roman" w:cs="Times New Roman"/>
          <w:bCs/>
          <w:color w:val="000000" w:themeColor="text1"/>
          <w:sz w:val="24"/>
          <w:szCs w:val="24"/>
          <w:lang w:eastAsia="tr-TR"/>
        </w:rPr>
        <w:t xml:space="preserve"> </w:t>
      </w:r>
      <w:r w:rsidR="00292112" w:rsidRPr="00281D76">
        <w:rPr>
          <w:rFonts w:ascii="Times New Roman" w:eastAsia="Times New Roman" w:hAnsi="Times New Roman" w:cs="Times New Roman"/>
          <w:bCs/>
          <w:color w:val="000000" w:themeColor="text1"/>
          <w:sz w:val="24"/>
          <w:szCs w:val="24"/>
          <w:lang w:eastAsia="tr-TR"/>
        </w:rPr>
        <w:t xml:space="preserve">ve </w:t>
      </w:r>
      <w:r w:rsidR="0033531F" w:rsidRPr="00281D76">
        <w:rPr>
          <w:rFonts w:ascii="Times New Roman" w:eastAsia="Times New Roman" w:hAnsi="Times New Roman" w:cs="Times New Roman"/>
          <w:bCs/>
          <w:color w:val="000000" w:themeColor="text1"/>
          <w:sz w:val="24"/>
          <w:szCs w:val="24"/>
          <w:lang w:eastAsia="tr-TR"/>
        </w:rPr>
        <w:t>Yakın Doğu Üniversite</w:t>
      </w:r>
      <w:r w:rsidR="00292112" w:rsidRPr="00281D76">
        <w:rPr>
          <w:rFonts w:ascii="Times New Roman" w:eastAsia="Times New Roman" w:hAnsi="Times New Roman" w:cs="Times New Roman"/>
          <w:bCs/>
          <w:color w:val="000000" w:themeColor="text1"/>
          <w:sz w:val="24"/>
          <w:szCs w:val="24"/>
          <w:lang w:eastAsia="tr-TR"/>
        </w:rPr>
        <w:t>lerinin</w:t>
      </w:r>
      <w:r w:rsidR="008420DF" w:rsidRPr="00281D76">
        <w:rPr>
          <w:rFonts w:ascii="Times New Roman" w:eastAsia="Times New Roman" w:hAnsi="Times New Roman" w:cs="Times New Roman"/>
          <w:bCs/>
          <w:color w:val="000000" w:themeColor="text1"/>
          <w:sz w:val="24"/>
          <w:szCs w:val="24"/>
          <w:lang w:eastAsia="tr-TR"/>
        </w:rPr>
        <w:t xml:space="preserve"> Lisansüstü Eğitim Enstitü</w:t>
      </w:r>
      <w:r w:rsidR="00292112" w:rsidRPr="00281D76">
        <w:rPr>
          <w:rFonts w:ascii="Times New Roman" w:eastAsia="Times New Roman" w:hAnsi="Times New Roman" w:cs="Times New Roman"/>
          <w:bCs/>
          <w:color w:val="000000" w:themeColor="text1"/>
          <w:sz w:val="24"/>
          <w:szCs w:val="24"/>
          <w:lang w:eastAsia="tr-TR"/>
        </w:rPr>
        <w:t>lerinin</w:t>
      </w:r>
      <w:r w:rsidR="008420DF" w:rsidRPr="00281D76">
        <w:rPr>
          <w:rFonts w:ascii="Times New Roman" w:eastAsia="Times New Roman" w:hAnsi="Times New Roman" w:cs="Times New Roman"/>
          <w:bCs/>
          <w:color w:val="000000" w:themeColor="text1"/>
          <w:sz w:val="24"/>
          <w:szCs w:val="24"/>
          <w:lang w:eastAsia="tr-TR"/>
        </w:rPr>
        <w:t xml:space="preserve"> </w:t>
      </w:r>
      <w:r w:rsidRPr="00281D76">
        <w:rPr>
          <w:rFonts w:ascii="Times New Roman" w:eastAsia="Times New Roman" w:hAnsi="Times New Roman" w:cs="Times New Roman"/>
          <w:color w:val="000000" w:themeColor="text1"/>
          <w:sz w:val="24"/>
          <w:szCs w:val="24"/>
          <w:lang w:eastAsia="tr-TR"/>
        </w:rPr>
        <w:t>resmi web site</w:t>
      </w:r>
      <w:r w:rsidR="00292112" w:rsidRPr="00281D76">
        <w:rPr>
          <w:rFonts w:ascii="Times New Roman" w:eastAsia="Times New Roman" w:hAnsi="Times New Roman" w:cs="Times New Roman"/>
          <w:color w:val="000000" w:themeColor="text1"/>
          <w:sz w:val="24"/>
          <w:szCs w:val="24"/>
          <w:lang w:eastAsia="tr-TR"/>
        </w:rPr>
        <w:t xml:space="preserve">lerinden </w:t>
      </w:r>
      <w:r w:rsidRPr="00281D76">
        <w:rPr>
          <w:rFonts w:ascii="Times New Roman" w:eastAsia="Times New Roman" w:hAnsi="Times New Roman" w:cs="Times New Roman"/>
          <w:color w:val="000000" w:themeColor="text1"/>
          <w:sz w:val="24"/>
          <w:szCs w:val="24"/>
          <w:lang w:eastAsia="tr-TR"/>
        </w:rPr>
        <w:t>açıklanacaktır.</w:t>
      </w:r>
    </w:p>
    <w:p w:rsidR="00406CCE" w:rsidRPr="00281D76" w:rsidRDefault="00406CCE" w:rsidP="00406CCE">
      <w:pPr>
        <w:spacing w:after="0" w:line="240" w:lineRule="auto"/>
        <w:jc w:val="both"/>
        <w:rPr>
          <w:rFonts w:ascii="Times New Roman" w:eastAsia="Times New Roman" w:hAnsi="Times New Roman" w:cs="Times New Roman"/>
          <w:b/>
          <w:color w:val="000000" w:themeColor="text1"/>
          <w:sz w:val="24"/>
          <w:szCs w:val="24"/>
          <w:u w:val="single"/>
          <w:lang w:eastAsia="tr-TR"/>
        </w:rPr>
      </w:pPr>
      <w:r w:rsidRPr="00281D76">
        <w:rPr>
          <w:rFonts w:ascii="Times New Roman" w:eastAsia="Times New Roman" w:hAnsi="Times New Roman" w:cs="Times New Roman"/>
          <w:b/>
          <w:color w:val="000000" w:themeColor="text1"/>
          <w:sz w:val="24"/>
          <w:szCs w:val="24"/>
          <w:u w:val="single"/>
          <w:lang w:eastAsia="tr-TR"/>
        </w:rPr>
        <w:lastRenderedPageBreak/>
        <w:t>6. Eser Teslimi:</w:t>
      </w:r>
    </w:p>
    <w:p w:rsidR="00501EC2" w:rsidRPr="00281D76" w:rsidRDefault="00501EC2" w:rsidP="00501EC2">
      <w:pPr>
        <w:numPr>
          <w:ilvl w:val="0"/>
          <w:numId w:val="12"/>
        </w:numPr>
        <w:spacing w:after="0" w:line="240" w:lineRule="auto"/>
        <w:ind w:left="709" w:hanging="283"/>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Eserlerin yüksek çözünürlükte çekilmiş fotoğrafları (en düşük 300 </w:t>
      </w:r>
      <w:proofErr w:type="spellStart"/>
      <w:r w:rsidRPr="00281D76">
        <w:rPr>
          <w:rFonts w:ascii="Times New Roman" w:eastAsia="Times New Roman" w:hAnsi="Times New Roman" w:cs="Times New Roman"/>
          <w:color w:val="000000" w:themeColor="text1"/>
          <w:sz w:val="24"/>
          <w:szCs w:val="24"/>
          <w:lang w:eastAsia="tr-TR"/>
        </w:rPr>
        <w:t>dpi</w:t>
      </w:r>
      <w:proofErr w:type="spellEnd"/>
      <w:r w:rsidRPr="00281D76">
        <w:rPr>
          <w:rFonts w:ascii="Times New Roman" w:eastAsia="Times New Roman" w:hAnsi="Times New Roman" w:cs="Times New Roman"/>
          <w:color w:val="000000" w:themeColor="text1"/>
          <w:sz w:val="24"/>
          <w:szCs w:val="24"/>
          <w:lang w:eastAsia="tr-TR"/>
        </w:rPr>
        <w:t xml:space="preserve">), eser bilgileri ile katılımcı özgeçmişleri, en geç </w:t>
      </w:r>
      <w:r w:rsidRPr="00281D76">
        <w:rPr>
          <w:rFonts w:ascii="Times New Roman" w:eastAsia="Times New Roman" w:hAnsi="Times New Roman" w:cs="Times New Roman"/>
          <w:b/>
          <w:color w:val="000000" w:themeColor="text1"/>
          <w:sz w:val="24"/>
          <w:szCs w:val="24"/>
          <w:lang w:eastAsia="tr-TR"/>
        </w:rPr>
        <w:t>20 Nisan 2020 tarihi</w:t>
      </w:r>
      <w:r w:rsidRPr="00281D76">
        <w:rPr>
          <w:rFonts w:ascii="Times New Roman" w:eastAsia="Times New Roman" w:hAnsi="Times New Roman" w:cs="Times New Roman"/>
          <w:color w:val="000000" w:themeColor="text1"/>
          <w:sz w:val="24"/>
          <w:szCs w:val="24"/>
          <w:lang w:eastAsia="tr-TR"/>
        </w:rPr>
        <w:t xml:space="preserve"> mesai bitimine kadar belirtilen elektronik posta adresine gönderilmelidir.</w:t>
      </w:r>
    </w:p>
    <w:p w:rsidR="00501EC2" w:rsidRPr="00281D76" w:rsidRDefault="00501EC2" w:rsidP="00501EC2">
      <w:pPr>
        <w:numPr>
          <w:ilvl w:val="0"/>
          <w:numId w:val="13"/>
        </w:num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Sergilenmeye değer görülen eserler 25 Nisan 2020 tarihini takiben bir hafta içerisinde katılımcı sanatçıların e-posta adreslerine gönderilecek e-pasta ile duyurulacaktır.</w:t>
      </w:r>
    </w:p>
    <w:p w:rsidR="00501EC2" w:rsidRPr="00281D76" w:rsidRDefault="00501EC2" w:rsidP="00501EC2">
      <w:pPr>
        <w:numPr>
          <w:ilvl w:val="0"/>
          <w:numId w:val="13"/>
        </w:numPr>
        <w:spacing w:after="0" w:line="240" w:lineRule="auto"/>
        <w:jc w:val="both"/>
        <w:rPr>
          <w:rFonts w:ascii="Times New Roman" w:eastAsia="Times New Roman" w:hAnsi="Times New Roman" w:cs="Times New Roman"/>
          <w:b/>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Sergilenmeye değer görülen eserler</w:t>
      </w:r>
      <w:r w:rsidRPr="00281D76">
        <w:rPr>
          <w:rFonts w:ascii="Times New Roman" w:eastAsia="Times New Roman" w:hAnsi="Times New Roman" w:cs="Times New Roman"/>
          <w:b/>
          <w:color w:val="000000" w:themeColor="text1"/>
          <w:sz w:val="24"/>
          <w:szCs w:val="24"/>
          <w:lang w:eastAsia="tr-TR"/>
        </w:rPr>
        <w:t>, en geç 8 Mayıs 2020</w:t>
      </w:r>
      <w:r w:rsidRPr="00281D76">
        <w:rPr>
          <w:rFonts w:ascii="Times New Roman" w:eastAsia="Times New Roman" w:hAnsi="Times New Roman" w:cs="Times New Roman"/>
          <w:color w:val="000000" w:themeColor="text1"/>
          <w:sz w:val="24"/>
          <w:szCs w:val="24"/>
          <w:lang w:eastAsia="tr-TR"/>
        </w:rPr>
        <w:t xml:space="preserve"> </w:t>
      </w:r>
      <w:r w:rsidRPr="00281D76">
        <w:rPr>
          <w:rFonts w:ascii="Times New Roman" w:eastAsia="Times New Roman" w:hAnsi="Times New Roman" w:cs="Times New Roman"/>
          <w:b/>
          <w:color w:val="000000" w:themeColor="text1"/>
          <w:sz w:val="24"/>
          <w:szCs w:val="24"/>
          <w:lang w:eastAsia="tr-TR"/>
        </w:rPr>
        <w:t>tarihine</w:t>
      </w:r>
      <w:r w:rsidRPr="00281D76">
        <w:rPr>
          <w:rFonts w:ascii="Times New Roman" w:eastAsia="Times New Roman" w:hAnsi="Times New Roman" w:cs="Times New Roman"/>
          <w:color w:val="000000" w:themeColor="text1"/>
          <w:sz w:val="24"/>
          <w:szCs w:val="24"/>
          <w:lang w:eastAsia="tr-TR"/>
        </w:rPr>
        <w:t xml:space="preserve"> kadar belirtilen adrese elden veya kargo ile teslim edilecektir. </w:t>
      </w:r>
    </w:p>
    <w:p w:rsidR="00406CCE" w:rsidRPr="00281D76" w:rsidRDefault="00406CCE" w:rsidP="00406CCE">
      <w:pPr>
        <w:numPr>
          <w:ilvl w:val="0"/>
          <w:numId w:val="7"/>
        </w:numPr>
        <w:spacing w:after="0" w:line="240" w:lineRule="auto"/>
        <w:jc w:val="both"/>
        <w:rPr>
          <w:rFonts w:ascii="Times New Roman" w:eastAsia="Times New Roman" w:hAnsi="Times New Roman" w:cs="Times New Roman"/>
          <w:b/>
          <w:color w:val="000000" w:themeColor="text1"/>
          <w:sz w:val="24"/>
          <w:szCs w:val="24"/>
          <w:lang w:eastAsia="tr-TR"/>
        </w:rPr>
      </w:pPr>
      <w:proofErr w:type="spellStart"/>
      <w:r w:rsidRPr="00281D76">
        <w:rPr>
          <w:rFonts w:ascii="Times New Roman" w:eastAsia="Times New Roman" w:hAnsi="Times New Roman" w:cs="Times New Roman"/>
          <w:b/>
          <w:color w:val="000000" w:themeColor="text1"/>
          <w:sz w:val="24"/>
          <w:szCs w:val="24"/>
          <w:lang w:eastAsia="tr-TR"/>
        </w:rPr>
        <w:t>Ek’teki</w:t>
      </w:r>
      <w:proofErr w:type="spellEnd"/>
      <w:r w:rsidRPr="00281D76">
        <w:rPr>
          <w:rFonts w:ascii="Times New Roman" w:eastAsia="Times New Roman" w:hAnsi="Times New Roman" w:cs="Times New Roman"/>
          <w:b/>
          <w:color w:val="000000" w:themeColor="text1"/>
          <w:sz w:val="24"/>
          <w:szCs w:val="24"/>
          <w:lang w:eastAsia="tr-TR"/>
        </w:rPr>
        <w:t xml:space="preserve"> </w:t>
      </w:r>
      <w:proofErr w:type="spellStart"/>
      <w:r w:rsidRPr="00281D76">
        <w:rPr>
          <w:rFonts w:ascii="Times New Roman" w:eastAsia="Times New Roman" w:hAnsi="Times New Roman" w:cs="Times New Roman"/>
          <w:b/>
          <w:color w:val="000000" w:themeColor="text1"/>
          <w:sz w:val="24"/>
          <w:szCs w:val="24"/>
          <w:lang w:eastAsia="tr-TR"/>
        </w:rPr>
        <w:t>FORM’un</w:t>
      </w:r>
      <w:proofErr w:type="spellEnd"/>
      <w:r w:rsidRPr="00281D76">
        <w:rPr>
          <w:rFonts w:ascii="Times New Roman" w:eastAsia="Times New Roman" w:hAnsi="Times New Roman" w:cs="Times New Roman"/>
          <w:b/>
          <w:color w:val="000000" w:themeColor="text1"/>
          <w:sz w:val="24"/>
          <w:szCs w:val="24"/>
          <w:lang w:eastAsia="tr-TR"/>
        </w:rPr>
        <w:t xml:space="preserve"> doldurulması ve eserlerin arkasına iliştirilmesi/yapıştırılması gerekmektedir. </w:t>
      </w:r>
    </w:p>
    <w:p w:rsidR="00406CCE" w:rsidRPr="00281D76" w:rsidRDefault="00406CCE" w:rsidP="00406CCE">
      <w:pPr>
        <w:spacing w:after="0" w:line="240" w:lineRule="auto"/>
        <w:jc w:val="both"/>
        <w:rPr>
          <w:rFonts w:ascii="Times New Roman" w:eastAsia="Times New Roman" w:hAnsi="Times New Roman" w:cs="Times New Roman"/>
          <w:b/>
          <w:color w:val="000000" w:themeColor="text1"/>
          <w:sz w:val="24"/>
          <w:szCs w:val="24"/>
          <w:lang w:eastAsia="tr-TR"/>
        </w:rPr>
      </w:pPr>
    </w:p>
    <w:p w:rsidR="00406CCE" w:rsidRPr="00281D76" w:rsidRDefault="00406CCE" w:rsidP="00406CCE">
      <w:pPr>
        <w:spacing w:after="0" w:line="240" w:lineRule="auto"/>
        <w:jc w:val="both"/>
        <w:rPr>
          <w:rFonts w:ascii="Times New Roman" w:eastAsia="Times New Roman" w:hAnsi="Times New Roman" w:cs="Times New Roman"/>
          <w:b/>
          <w:color w:val="000000" w:themeColor="text1"/>
          <w:sz w:val="24"/>
          <w:szCs w:val="24"/>
          <w:lang w:eastAsia="tr-TR"/>
        </w:rPr>
      </w:pPr>
    </w:p>
    <w:p w:rsidR="00406CCE" w:rsidRPr="00281D76" w:rsidRDefault="00406CCE" w:rsidP="00406CCE">
      <w:pPr>
        <w:spacing w:after="0" w:line="36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b/>
          <w:color w:val="000000" w:themeColor="text1"/>
          <w:sz w:val="24"/>
          <w:szCs w:val="24"/>
          <w:u w:val="single"/>
          <w:lang w:eastAsia="tr-TR"/>
        </w:rPr>
        <w:t>7. Ödüller:</w:t>
      </w:r>
      <w:r w:rsidRPr="00281D76">
        <w:rPr>
          <w:rFonts w:ascii="Times New Roman" w:eastAsia="Times New Roman" w:hAnsi="Times New Roman" w:cs="Times New Roman"/>
          <w:color w:val="000000" w:themeColor="text1"/>
          <w:sz w:val="24"/>
          <w:szCs w:val="24"/>
          <w:lang w:eastAsia="tr-TR"/>
        </w:rPr>
        <w:t xml:space="preserve"> </w:t>
      </w:r>
    </w:p>
    <w:p w:rsidR="00406CCE" w:rsidRPr="00281D76" w:rsidRDefault="00406CCE" w:rsidP="00406CCE">
      <w:pPr>
        <w:numPr>
          <w:ilvl w:val="0"/>
          <w:numId w:val="7"/>
        </w:num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Yarışmada dereceye giren ilk üç eser sahibi (1</w:t>
      </w:r>
      <w:proofErr w:type="gramStart"/>
      <w:r w:rsidRPr="00281D76">
        <w:rPr>
          <w:rFonts w:ascii="Times New Roman" w:eastAsia="Times New Roman" w:hAnsi="Times New Roman" w:cs="Times New Roman"/>
          <w:color w:val="000000" w:themeColor="text1"/>
          <w:sz w:val="24"/>
          <w:szCs w:val="24"/>
          <w:lang w:eastAsia="tr-TR"/>
        </w:rPr>
        <w:t>.,</w:t>
      </w:r>
      <w:proofErr w:type="gramEnd"/>
      <w:r w:rsidRPr="00281D76">
        <w:rPr>
          <w:rFonts w:ascii="Times New Roman" w:eastAsia="Times New Roman" w:hAnsi="Times New Roman" w:cs="Times New Roman"/>
          <w:color w:val="000000" w:themeColor="text1"/>
          <w:sz w:val="24"/>
          <w:szCs w:val="24"/>
          <w:lang w:eastAsia="tr-TR"/>
        </w:rPr>
        <w:t xml:space="preserve"> 2. ve 3.) KKTC Yakın Doğu Üniversitesi tarafından Yakın Doğu Üniversitesi Misafirhanesinde 3 gün, ulaşım masrafları karşılanarak, yanlarında götürecekleri bir kişi ile misafir edilecektir. </w:t>
      </w:r>
    </w:p>
    <w:p w:rsidR="00406CCE" w:rsidRPr="00281D76" w:rsidRDefault="00406CCE" w:rsidP="00406CCE">
      <w:pPr>
        <w:numPr>
          <w:ilvl w:val="0"/>
          <w:numId w:val="7"/>
        </w:num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Sergilemeye değer görülen </w:t>
      </w:r>
      <w:r w:rsidR="002174CA" w:rsidRPr="00281D76">
        <w:rPr>
          <w:rFonts w:ascii="Times New Roman" w:eastAsia="Times New Roman" w:hAnsi="Times New Roman" w:cs="Times New Roman"/>
          <w:color w:val="000000" w:themeColor="text1"/>
          <w:sz w:val="24"/>
          <w:szCs w:val="24"/>
          <w:lang w:eastAsia="tr-TR"/>
        </w:rPr>
        <w:t>197 eser (toplam 2</w:t>
      </w:r>
      <w:r w:rsidRPr="00281D76">
        <w:rPr>
          <w:rFonts w:ascii="Times New Roman" w:eastAsia="Times New Roman" w:hAnsi="Times New Roman" w:cs="Times New Roman"/>
          <w:color w:val="000000" w:themeColor="text1"/>
          <w:sz w:val="24"/>
          <w:szCs w:val="24"/>
          <w:lang w:eastAsia="tr-TR"/>
        </w:rPr>
        <w:t>00 eser), “Kıbrıs Modern Sanat Müzesi” ve “Kıbrıs Türk Milli Tarih Müzesi” koleksiyonuna alınacaktır.</w:t>
      </w:r>
    </w:p>
    <w:p w:rsidR="00406CCE" w:rsidRPr="00281D76" w:rsidRDefault="00406CCE" w:rsidP="00406CCE">
      <w:pPr>
        <w:numPr>
          <w:ilvl w:val="0"/>
          <w:numId w:val="7"/>
        </w:num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Eserleri dereceye giren ve sergilemeye değer görülen her bir sanatçıya, bir katılım ve koleksiyona kabul belgesi </w:t>
      </w:r>
      <w:r w:rsidR="00292112" w:rsidRPr="00281D76">
        <w:rPr>
          <w:rFonts w:ascii="Times New Roman" w:hAnsi="Times New Roman" w:cs="Times New Roman"/>
          <w:color w:val="000000" w:themeColor="text1"/>
          <w:sz w:val="24"/>
          <w:szCs w:val="24"/>
        </w:rPr>
        <w:t>verilecek ve dijital olarak hazırlanmış yarışma kataloğu belirttikleri e-posta adreslerine postalanacaktır.</w:t>
      </w:r>
    </w:p>
    <w:p w:rsidR="00406CCE" w:rsidRPr="00281D76" w:rsidRDefault="00406CCE" w:rsidP="00406CCE">
      <w:pPr>
        <w:spacing w:after="0" w:line="240" w:lineRule="auto"/>
        <w:jc w:val="both"/>
        <w:rPr>
          <w:rFonts w:ascii="Times New Roman" w:eastAsia="Times New Roman" w:hAnsi="Times New Roman" w:cs="Times New Roman"/>
          <w:b/>
          <w:color w:val="000000" w:themeColor="text1"/>
          <w:sz w:val="24"/>
          <w:szCs w:val="24"/>
          <w:lang w:eastAsia="tr-TR"/>
        </w:rPr>
      </w:pPr>
    </w:p>
    <w:p w:rsidR="00406CCE" w:rsidRPr="00281D76" w:rsidRDefault="00406CCE" w:rsidP="00406CCE">
      <w:pPr>
        <w:spacing w:after="0" w:line="240" w:lineRule="auto"/>
        <w:jc w:val="both"/>
        <w:rPr>
          <w:rFonts w:ascii="Times New Roman" w:eastAsia="Times New Roman" w:hAnsi="Times New Roman" w:cs="Times New Roman"/>
          <w:b/>
          <w:color w:val="000000" w:themeColor="text1"/>
          <w:sz w:val="24"/>
          <w:szCs w:val="24"/>
          <w:lang w:eastAsia="tr-TR"/>
        </w:rPr>
      </w:pPr>
    </w:p>
    <w:p w:rsidR="00406CCE" w:rsidRPr="00281D76" w:rsidRDefault="00406CCE" w:rsidP="00406CCE">
      <w:pPr>
        <w:spacing w:after="0" w:line="240" w:lineRule="auto"/>
        <w:jc w:val="both"/>
        <w:rPr>
          <w:rFonts w:ascii="Times New Roman" w:eastAsia="Times New Roman" w:hAnsi="Times New Roman" w:cs="Times New Roman"/>
          <w:b/>
          <w:color w:val="000000" w:themeColor="text1"/>
          <w:sz w:val="24"/>
          <w:szCs w:val="24"/>
          <w:u w:val="single"/>
          <w:lang w:eastAsia="tr-TR"/>
        </w:rPr>
      </w:pPr>
      <w:r w:rsidRPr="00281D76">
        <w:rPr>
          <w:rFonts w:ascii="Times New Roman" w:eastAsia="Times New Roman" w:hAnsi="Times New Roman" w:cs="Times New Roman"/>
          <w:b/>
          <w:color w:val="000000" w:themeColor="text1"/>
          <w:sz w:val="24"/>
          <w:szCs w:val="24"/>
          <w:u w:val="single"/>
          <w:lang w:eastAsia="tr-TR"/>
        </w:rPr>
        <w:t>Eser Toplama Merkezi</w:t>
      </w:r>
    </w:p>
    <w:p w:rsidR="00406CCE" w:rsidRPr="00281D76" w:rsidRDefault="002174CA" w:rsidP="000802F7">
      <w:pPr>
        <w:spacing w:after="0" w:line="240" w:lineRule="auto"/>
        <w:jc w:val="both"/>
        <w:rPr>
          <w:rFonts w:ascii="Times New Roman" w:eastAsia="Times New Roman" w:hAnsi="Times New Roman" w:cs="Times New Roman"/>
          <w:bCs/>
          <w:i/>
          <w:color w:val="000000" w:themeColor="text1"/>
          <w:sz w:val="24"/>
          <w:szCs w:val="24"/>
          <w:bdr w:val="none" w:sz="0" w:space="0" w:color="auto" w:frame="1"/>
          <w:lang w:eastAsia="tr-TR"/>
        </w:rPr>
      </w:pPr>
      <w:r w:rsidRPr="00281D76">
        <w:rPr>
          <w:rFonts w:ascii="Times New Roman" w:eastAsia="Times New Roman" w:hAnsi="Times New Roman" w:cs="Times New Roman"/>
          <w:bCs/>
          <w:color w:val="000000" w:themeColor="text1"/>
          <w:sz w:val="24"/>
          <w:szCs w:val="24"/>
          <w:lang w:eastAsia="tr-TR"/>
        </w:rPr>
        <w:t xml:space="preserve">Ankara Hacı Bayram Veli Üniversitesi Lisansüstü Eğitim Enstitüsü </w:t>
      </w:r>
      <w:r w:rsidR="000802F7" w:rsidRPr="00281D76">
        <w:rPr>
          <w:rFonts w:ascii="Times New Roman" w:eastAsia="Times New Roman" w:hAnsi="Times New Roman" w:cs="Times New Roman"/>
          <w:color w:val="000000" w:themeColor="text1"/>
          <w:sz w:val="24"/>
          <w:szCs w:val="24"/>
          <w:lang w:eastAsia="tr-TR"/>
        </w:rPr>
        <w:t xml:space="preserve">Müdürlüğü, </w:t>
      </w:r>
      <w:r w:rsidR="000802F7" w:rsidRPr="00281D76">
        <w:rPr>
          <w:rFonts w:ascii="Times New Roman" w:eastAsia="Times New Roman" w:hAnsi="Times New Roman" w:cs="Times New Roman"/>
          <w:i/>
          <w:color w:val="000000" w:themeColor="text1"/>
          <w:sz w:val="24"/>
          <w:szCs w:val="24"/>
          <w:lang w:eastAsia="tr-TR"/>
        </w:rPr>
        <w:t xml:space="preserve">Emniyet Mahallesi, Abant Sokak No:10/2 E Blok, Kat:7 </w:t>
      </w:r>
      <w:proofErr w:type="gramStart"/>
      <w:r w:rsidR="000802F7" w:rsidRPr="00281D76">
        <w:rPr>
          <w:rFonts w:ascii="Times New Roman" w:eastAsia="Times New Roman" w:hAnsi="Times New Roman" w:cs="Times New Roman"/>
          <w:i/>
          <w:color w:val="000000" w:themeColor="text1"/>
          <w:sz w:val="24"/>
          <w:szCs w:val="24"/>
          <w:lang w:eastAsia="tr-TR"/>
        </w:rPr>
        <w:t xml:space="preserve">06500  </w:t>
      </w:r>
      <w:r w:rsidR="000802F7" w:rsidRPr="00281D76">
        <w:rPr>
          <w:rFonts w:ascii="Times New Roman" w:eastAsia="Times New Roman" w:hAnsi="Times New Roman" w:cs="Times New Roman"/>
          <w:color w:val="000000" w:themeColor="text1"/>
          <w:sz w:val="24"/>
          <w:szCs w:val="24"/>
          <w:lang w:eastAsia="tr-TR"/>
        </w:rPr>
        <w:t>Yenimahalle</w:t>
      </w:r>
      <w:proofErr w:type="gramEnd"/>
      <w:r w:rsidR="000802F7" w:rsidRPr="00281D76">
        <w:rPr>
          <w:rFonts w:ascii="Times New Roman" w:eastAsia="Times New Roman" w:hAnsi="Times New Roman" w:cs="Times New Roman"/>
          <w:color w:val="000000" w:themeColor="text1"/>
          <w:sz w:val="24"/>
          <w:szCs w:val="24"/>
          <w:lang w:eastAsia="tr-TR"/>
        </w:rPr>
        <w:t>/ANKARA</w:t>
      </w:r>
    </w:p>
    <w:p w:rsidR="00406CCE" w:rsidRPr="00281D76" w:rsidRDefault="00406CCE" w:rsidP="00406CCE">
      <w:pPr>
        <w:spacing w:after="0" w:line="240" w:lineRule="auto"/>
        <w:jc w:val="both"/>
        <w:rPr>
          <w:rFonts w:ascii="Times New Roman" w:eastAsia="Times New Roman" w:hAnsi="Times New Roman" w:cs="Times New Roman"/>
          <w:color w:val="000000" w:themeColor="text1"/>
          <w:sz w:val="24"/>
          <w:szCs w:val="24"/>
          <w:lang w:eastAsia="tr-TR"/>
        </w:rPr>
      </w:pPr>
    </w:p>
    <w:p w:rsidR="00406CCE" w:rsidRPr="00281D76" w:rsidRDefault="00406CCE" w:rsidP="00406CCE">
      <w:pPr>
        <w:spacing w:after="0" w:line="240" w:lineRule="auto"/>
        <w:jc w:val="both"/>
        <w:rPr>
          <w:rFonts w:ascii="Times New Roman" w:eastAsia="Times New Roman" w:hAnsi="Times New Roman" w:cs="Times New Roman"/>
          <w:b/>
          <w:color w:val="000000" w:themeColor="text1"/>
          <w:sz w:val="24"/>
          <w:szCs w:val="24"/>
          <w:u w:val="single"/>
          <w:lang w:eastAsia="tr-TR"/>
        </w:rPr>
      </w:pPr>
      <w:r w:rsidRPr="00281D76">
        <w:rPr>
          <w:rFonts w:ascii="Times New Roman" w:eastAsia="Times New Roman" w:hAnsi="Times New Roman" w:cs="Times New Roman"/>
          <w:b/>
          <w:color w:val="000000" w:themeColor="text1"/>
          <w:sz w:val="24"/>
          <w:szCs w:val="24"/>
          <w:u w:val="single"/>
          <w:lang w:eastAsia="tr-TR"/>
        </w:rPr>
        <w:t>Yarışmaya Katılan Eserlerin Sergilenmesi:</w:t>
      </w:r>
    </w:p>
    <w:p w:rsidR="00292112" w:rsidRPr="00281D76" w:rsidRDefault="00292112" w:rsidP="00292112">
      <w:pPr>
        <w:ind w:firstLine="708"/>
        <w:jc w:val="both"/>
        <w:rPr>
          <w:rFonts w:ascii="Times New Roman" w:hAnsi="Times New Roman" w:cs="Times New Roman"/>
          <w:color w:val="000000" w:themeColor="text1"/>
          <w:sz w:val="24"/>
          <w:szCs w:val="24"/>
        </w:rPr>
      </w:pPr>
      <w:r w:rsidRPr="00281D76">
        <w:rPr>
          <w:rFonts w:ascii="Times New Roman" w:hAnsi="Times New Roman" w:cs="Times New Roman"/>
          <w:color w:val="000000" w:themeColor="text1"/>
          <w:sz w:val="24"/>
          <w:szCs w:val="24"/>
        </w:rPr>
        <w:t xml:space="preserve">Sergiye katılan eserler, </w:t>
      </w:r>
      <w:r w:rsidRPr="00281D76">
        <w:rPr>
          <w:rFonts w:ascii="Times New Roman" w:hAnsi="Times New Roman" w:cs="Times New Roman"/>
          <w:b/>
          <w:color w:val="000000" w:themeColor="text1"/>
          <w:sz w:val="24"/>
          <w:szCs w:val="24"/>
        </w:rPr>
        <w:t>12 Mayıs 2020</w:t>
      </w:r>
      <w:r w:rsidRPr="00281D76">
        <w:rPr>
          <w:rFonts w:ascii="Times New Roman" w:hAnsi="Times New Roman" w:cs="Times New Roman"/>
          <w:i/>
          <w:color w:val="000000" w:themeColor="text1"/>
          <w:sz w:val="24"/>
          <w:szCs w:val="24"/>
        </w:rPr>
        <w:t xml:space="preserve"> </w:t>
      </w:r>
      <w:r w:rsidRPr="00281D76">
        <w:rPr>
          <w:rFonts w:ascii="Times New Roman" w:hAnsi="Times New Roman" w:cs="Times New Roman"/>
          <w:bCs/>
          <w:color w:val="000000" w:themeColor="text1"/>
          <w:sz w:val="24"/>
          <w:szCs w:val="24"/>
        </w:rPr>
        <w:t xml:space="preserve">tarihinde, </w:t>
      </w:r>
      <w:r w:rsidRPr="00281D76">
        <w:rPr>
          <w:rFonts w:ascii="Times New Roman" w:hAnsi="Times New Roman" w:cs="Times New Roman"/>
          <w:color w:val="000000" w:themeColor="text1"/>
          <w:sz w:val="24"/>
          <w:szCs w:val="24"/>
        </w:rPr>
        <w:t>Ankara Hacı Bayram Veli Üniversitesi Lisansüstü Eğitim Enstitüsü</w:t>
      </w:r>
      <w:r w:rsidRPr="00281D76">
        <w:rPr>
          <w:rFonts w:ascii="Times New Roman" w:hAnsi="Times New Roman" w:cs="Times New Roman"/>
          <w:b/>
          <w:color w:val="000000" w:themeColor="text1"/>
          <w:sz w:val="24"/>
          <w:szCs w:val="24"/>
        </w:rPr>
        <w:t xml:space="preserve"> </w:t>
      </w:r>
      <w:r w:rsidRPr="00281D76">
        <w:rPr>
          <w:rFonts w:ascii="Times New Roman" w:hAnsi="Times New Roman" w:cs="Times New Roman"/>
          <w:color w:val="000000" w:themeColor="text1"/>
          <w:sz w:val="24"/>
          <w:szCs w:val="24"/>
        </w:rPr>
        <w:t xml:space="preserve">Sergi Salonunda </w:t>
      </w:r>
      <w:r w:rsidRPr="00281D76">
        <w:rPr>
          <w:rFonts w:ascii="Times New Roman" w:hAnsi="Times New Roman" w:cs="Times New Roman"/>
          <w:bCs/>
          <w:color w:val="000000" w:themeColor="text1"/>
          <w:sz w:val="24"/>
          <w:szCs w:val="24"/>
        </w:rPr>
        <w:t>sanatseverlerin beğenisine sunulacaktır.</w:t>
      </w:r>
    </w:p>
    <w:p w:rsidR="00406CCE" w:rsidRPr="00281D76" w:rsidRDefault="00406CCE" w:rsidP="00406CCE">
      <w:pPr>
        <w:spacing w:after="0" w:line="240" w:lineRule="auto"/>
        <w:rPr>
          <w:rFonts w:ascii="Times New Roman" w:eastAsia="Times New Roman" w:hAnsi="Times New Roman" w:cs="Times New Roman"/>
          <w:color w:val="000000" w:themeColor="text1"/>
          <w:sz w:val="24"/>
          <w:szCs w:val="24"/>
          <w:lang w:eastAsia="tr-TR"/>
        </w:rPr>
      </w:pPr>
    </w:p>
    <w:p w:rsidR="00406CCE" w:rsidRPr="00281D76" w:rsidRDefault="00406CCE" w:rsidP="00406CCE">
      <w:pPr>
        <w:spacing w:after="0" w:line="240" w:lineRule="auto"/>
        <w:jc w:val="both"/>
        <w:rPr>
          <w:rFonts w:ascii="Times New Roman" w:eastAsia="Times New Roman" w:hAnsi="Times New Roman" w:cs="Times New Roman"/>
          <w:color w:val="000000" w:themeColor="text1"/>
          <w:sz w:val="24"/>
          <w:szCs w:val="24"/>
          <w:lang w:eastAsia="tr-TR"/>
        </w:rPr>
      </w:pPr>
    </w:p>
    <w:p w:rsidR="00406CCE" w:rsidRPr="00281D76" w:rsidRDefault="00406CCE" w:rsidP="00406CCE">
      <w:pPr>
        <w:spacing w:after="0" w:line="240" w:lineRule="auto"/>
        <w:jc w:val="both"/>
        <w:rPr>
          <w:rFonts w:ascii="Times New Roman" w:eastAsia="Times New Roman" w:hAnsi="Times New Roman" w:cs="Times New Roman"/>
          <w:color w:val="000000" w:themeColor="text1"/>
          <w:sz w:val="24"/>
          <w:szCs w:val="24"/>
          <w:lang w:eastAsia="tr-TR"/>
        </w:rPr>
      </w:pPr>
    </w:p>
    <w:p w:rsidR="00406CCE" w:rsidRPr="00281D76" w:rsidRDefault="00406CCE" w:rsidP="00406CCE">
      <w:pPr>
        <w:spacing w:after="0" w:line="240" w:lineRule="auto"/>
        <w:jc w:val="both"/>
        <w:rPr>
          <w:rFonts w:ascii="Times New Roman" w:eastAsia="Times New Roman" w:hAnsi="Times New Roman" w:cs="Times New Roman"/>
          <w:color w:val="000000" w:themeColor="text1"/>
          <w:sz w:val="24"/>
          <w:szCs w:val="24"/>
          <w:lang w:eastAsia="tr-TR"/>
        </w:rPr>
      </w:pPr>
    </w:p>
    <w:p w:rsidR="00406CCE" w:rsidRPr="00281D76" w:rsidRDefault="00406CCE" w:rsidP="00406CCE">
      <w:pPr>
        <w:spacing w:after="0" w:line="240" w:lineRule="auto"/>
        <w:jc w:val="both"/>
        <w:rPr>
          <w:rFonts w:ascii="Times New Roman" w:eastAsia="Times New Roman" w:hAnsi="Times New Roman" w:cs="Times New Roman"/>
          <w:b/>
          <w:color w:val="000000" w:themeColor="text1"/>
          <w:sz w:val="24"/>
          <w:szCs w:val="24"/>
          <w:u w:val="single"/>
          <w:lang w:eastAsia="tr-TR"/>
        </w:rPr>
      </w:pPr>
      <w:r w:rsidRPr="00281D76">
        <w:rPr>
          <w:rFonts w:ascii="Times New Roman" w:eastAsia="Times New Roman" w:hAnsi="Times New Roman" w:cs="Times New Roman"/>
          <w:b/>
          <w:color w:val="000000" w:themeColor="text1"/>
          <w:sz w:val="24"/>
          <w:szCs w:val="24"/>
          <w:u w:val="single"/>
          <w:lang w:eastAsia="tr-TR"/>
        </w:rPr>
        <w:t>Diğer</w:t>
      </w:r>
    </w:p>
    <w:p w:rsidR="00406CCE" w:rsidRPr="00281D76" w:rsidRDefault="00406CCE" w:rsidP="00406CCE">
      <w:pPr>
        <w:numPr>
          <w:ilvl w:val="0"/>
          <w:numId w:val="8"/>
        </w:num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Yarışmaya katılan ve eserleri sergilenmeye değer bulunan tüm sanatçılar, bu şartname hükümlerini kabul etmiş sayılırlar.</w:t>
      </w:r>
    </w:p>
    <w:p w:rsidR="00406CCE" w:rsidRPr="00281D76" w:rsidRDefault="00406CCE" w:rsidP="00406CCE">
      <w:pPr>
        <w:numPr>
          <w:ilvl w:val="0"/>
          <w:numId w:val="8"/>
        </w:numPr>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281D76">
        <w:rPr>
          <w:rFonts w:ascii="Times New Roman" w:eastAsia="Times New Roman" w:hAnsi="Times New Roman" w:cs="Times New Roman"/>
          <w:color w:val="000000" w:themeColor="text1"/>
          <w:sz w:val="24"/>
          <w:szCs w:val="24"/>
          <w:lang w:eastAsia="tr-TR"/>
        </w:rPr>
        <w:t xml:space="preserve">Yarışmaya katılan ve sergilemeye değer bulunan tüm eserler, Ankara Hacı Bayram Veli Üniversitesi’nin ve KKTC Yakın Doğu Üniversitesi’nin </w:t>
      </w:r>
      <w:r w:rsidRPr="00281D76">
        <w:rPr>
          <w:rFonts w:ascii="Times New Roman" w:eastAsia="Times New Roman" w:hAnsi="Times New Roman" w:cs="Times New Roman"/>
          <w:iCs/>
          <w:color w:val="000000" w:themeColor="text1"/>
          <w:sz w:val="24"/>
          <w:szCs w:val="24"/>
          <w:lang w:eastAsia="tr-TR"/>
        </w:rPr>
        <w:t xml:space="preserve">gerekli gördüğü her yerde, eser </w:t>
      </w:r>
      <w:r w:rsidRPr="00281D76">
        <w:rPr>
          <w:rFonts w:ascii="Times New Roman" w:eastAsia="Times New Roman" w:hAnsi="Times New Roman" w:cs="Times New Roman"/>
          <w:color w:val="000000" w:themeColor="text1"/>
          <w:sz w:val="24"/>
          <w:szCs w:val="24"/>
          <w:lang w:eastAsia="tr-TR"/>
        </w:rPr>
        <w:t xml:space="preserve">sahibinin adının kullanılması şartıyla haklarını verdiğini peşinen kabul ettiğini ve buna bağlı olarak, gerek Fikri ve Sınaî Haklar Kanunu gerekse diğer ilgili mevzuat gereğince sergiye gönderdiği eserinin/eserlerinin çoğaltma, işlenme, yayma, temsil, umuma iletim, faydalanma vb. umuma arzda gerekli bilumum haklar için Ankara Hacı Bayram Veli Üniversitesi’ne ve KKTC Yakın Doğu Üniversitesi’ne izin verdiğini kabul eder. </w:t>
      </w:r>
      <w:proofErr w:type="gramEnd"/>
    </w:p>
    <w:p w:rsidR="00556B4C" w:rsidRPr="00281D76" w:rsidRDefault="00406CCE" w:rsidP="00406CCE">
      <w:pPr>
        <w:numPr>
          <w:ilvl w:val="0"/>
          <w:numId w:val="8"/>
        </w:num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Şartnamede belirtilmeyen hususlarda veya tereddüt halinde Düzenleme Kurulu kararları geçerlidir.</w:t>
      </w:r>
    </w:p>
    <w:p w:rsidR="00501EC2" w:rsidRPr="00281D76" w:rsidRDefault="00501EC2" w:rsidP="00501EC2">
      <w:pPr>
        <w:spacing w:after="0" w:line="240" w:lineRule="auto"/>
        <w:ind w:left="720"/>
        <w:jc w:val="both"/>
        <w:rPr>
          <w:rFonts w:ascii="Times New Roman" w:eastAsia="Times New Roman" w:hAnsi="Times New Roman" w:cs="Times New Roman"/>
          <w:color w:val="000000" w:themeColor="text1"/>
          <w:sz w:val="24"/>
          <w:szCs w:val="24"/>
          <w:lang w:eastAsia="tr-TR"/>
        </w:rPr>
      </w:pPr>
    </w:p>
    <w:p w:rsidR="00406CCE" w:rsidRPr="00281D76" w:rsidRDefault="00406CCE" w:rsidP="00406CCE">
      <w:pPr>
        <w:spacing w:after="0" w:line="240" w:lineRule="auto"/>
        <w:jc w:val="both"/>
        <w:rPr>
          <w:rFonts w:ascii="Times New Roman" w:eastAsia="Times New Roman" w:hAnsi="Times New Roman" w:cs="Times New Roman"/>
          <w:b/>
          <w:color w:val="000000" w:themeColor="text1"/>
          <w:sz w:val="24"/>
          <w:szCs w:val="24"/>
          <w:u w:val="single"/>
          <w:lang w:eastAsia="tr-TR"/>
        </w:rPr>
      </w:pPr>
      <w:r w:rsidRPr="00281D76">
        <w:rPr>
          <w:rFonts w:ascii="Times New Roman" w:eastAsia="Times New Roman" w:hAnsi="Times New Roman" w:cs="Times New Roman"/>
          <w:b/>
          <w:color w:val="000000" w:themeColor="text1"/>
          <w:sz w:val="24"/>
          <w:szCs w:val="24"/>
          <w:u w:val="single"/>
          <w:lang w:eastAsia="tr-TR"/>
        </w:rPr>
        <w:t>DÜZENLEME KURULU</w:t>
      </w:r>
    </w:p>
    <w:p w:rsidR="00406CCE" w:rsidRPr="00281D76" w:rsidRDefault="00BF1950"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Prof. Dr. Alev </w:t>
      </w:r>
      <w:r w:rsidR="00CA0C64" w:rsidRPr="00281D76">
        <w:rPr>
          <w:rFonts w:ascii="Times New Roman" w:eastAsia="Times New Roman" w:hAnsi="Times New Roman" w:cs="Times New Roman"/>
          <w:color w:val="000000" w:themeColor="text1"/>
          <w:sz w:val="24"/>
          <w:szCs w:val="24"/>
          <w:lang w:eastAsia="tr-TR"/>
        </w:rPr>
        <w:t>ÇAKMAKOĞLU</w:t>
      </w:r>
      <w:r w:rsidRPr="00281D76">
        <w:rPr>
          <w:rFonts w:ascii="Times New Roman" w:eastAsia="Times New Roman" w:hAnsi="Times New Roman" w:cs="Times New Roman"/>
          <w:color w:val="000000" w:themeColor="text1"/>
          <w:sz w:val="24"/>
          <w:szCs w:val="24"/>
          <w:lang w:eastAsia="tr-TR"/>
        </w:rPr>
        <w:t xml:space="preserve"> KURU</w:t>
      </w:r>
    </w:p>
    <w:p w:rsidR="002D5FCC" w:rsidRPr="00281D76" w:rsidRDefault="002D5FCC"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Prof. Dr. Ali </w:t>
      </w:r>
      <w:proofErr w:type="spellStart"/>
      <w:r w:rsidRPr="00281D76">
        <w:rPr>
          <w:rFonts w:ascii="Times New Roman" w:eastAsia="Times New Roman" w:hAnsi="Times New Roman" w:cs="Times New Roman"/>
          <w:color w:val="000000" w:themeColor="text1"/>
          <w:sz w:val="24"/>
          <w:szCs w:val="24"/>
          <w:lang w:eastAsia="tr-TR"/>
        </w:rPr>
        <w:t>Efdal</w:t>
      </w:r>
      <w:proofErr w:type="spellEnd"/>
      <w:r w:rsidRPr="00281D76">
        <w:rPr>
          <w:rFonts w:ascii="Times New Roman" w:eastAsia="Times New Roman" w:hAnsi="Times New Roman" w:cs="Times New Roman"/>
          <w:color w:val="000000" w:themeColor="text1"/>
          <w:sz w:val="24"/>
          <w:szCs w:val="24"/>
          <w:lang w:eastAsia="tr-TR"/>
        </w:rPr>
        <w:t xml:space="preserve"> ÖZKUL</w:t>
      </w:r>
    </w:p>
    <w:p w:rsidR="00BF1950" w:rsidRPr="00281D76" w:rsidRDefault="00BF1950" w:rsidP="00406CCE">
      <w:pPr>
        <w:spacing w:after="0" w:line="240" w:lineRule="auto"/>
        <w:jc w:val="both"/>
        <w:rPr>
          <w:rFonts w:ascii="Times New Roman" w:eastAsia="Times New Roman" w:hAnsi="Times New Roman" w:cs="Times New Roman"/>
          <w:b/>
          <w:color w:val="000000" w:themeColor="text1"/>
          <w:sz w:val="24"/>
          <w:szCs w:val="24"/>
          <w:u w:val="single"/>
          <w:lang w:eastAsia="tr-TR"/>
        </w:rPr>
      </w:pPr>
      <w:r w:rsidRPr="00281D76">
        <w:rPr>
          <w:rFonts w:ascii="Times New Roman" w:eastAsia="Times New Roman" w:hAnsi="Times New Roman" w:cs="Times New Roman"/>
          <w:color w:val="000000" w:themeColor="text1"/>
          <w:sz w:val="24"/>
          <w:szCs w:val="24"/>
          <w:lang w:eastAsia="tr-TR"/>
        </w:rPr>
        <w:t>Prof. Dr. Figen ZAİF</w:t>
      </w:r>
    </w:p>
    <w:p w:rsidR="00406CCE" w:rsidRPr="00281D76" w:rsidRDefault="00BF1950"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Prof. Dr. Fulya BAYRAKTAR</w:t>
      </w:r>
    </w:p>
    <w:p w:rsidR="00BF1950" w:rsidRPr="00281D76" w:rsidRDefault="00BF1950"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Prof. Dr. Öcal OĞUZ</w:t>
      </w:r>
    </w:p>
    <w:p w:rsidR="00BF1950" w:rsidRPr="00281D76" w:rsidRDefault="00BF1950"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Doç. Dr. Aysun ALTUNÖZ</w:t>
      </w:r>
    </w:p>
    <w:p w:rsidR="00BF1950" w:rsidRPr="00281D76" w:rsidRDefault="00BF1950"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Doç. Dr. Bülent SALDERAY</w:t>
      </w:r>
    </w:p>
    <w:p w:rsidR="00BF1950" w:rsidRPr="00281D76" w:rsidRDefault="00BF1950" w:rsidP="00406CCE">
      <w:pPr>
        <w:spacing w:after="0" w:line="240" w:lineRule="auto"/>
        <w:jc w:val="both"/>
        <w:rPr>
          <w:rFonts w:ascii="Times New Roman" w:eastAsia="Times New Roman" w:hAnsi="Times New Roman" w:cs="Times New Roman"/>
          <w:color w:val="000000" w:themeColor="text1"/>
          <w:sz w:val="24"/>
          <w:szCs w:val="24"/>
          <w:lang w:eastAsia="tr-TR"/>
        </w:rPr>
      </w:pPr>
    </w:p>
    <w:p w:rsidR="00BF1950" w:rsidRPr="00281D76" w:rsidRDefault="00BF1950" w:rsidP="00406CCE">
      <w:pPr>
        <w:spacing w:after="0" w:line="240" w:lineRule="auto"/>
        <w:jc w:val="both"/>
        <w:rPr>
          <w:rFonts w:ascii="Times New Roman" w:eastAsia="Times New Roman" w:hAnsi="Times New Roman" w:cs="Times New Roman"/>
          <w:b/>
          <w:color w:val="000000" w:themeColor="text1"/>
          <w:sz w:val="24"/>
          <w:szCs w:val="24"/>
          <w:u w:val="single"/>
          <w:lang w:eastAsia="tr-TR"/>
        </w:rPr>
      </w:pPr>
    </w:p>
    <w:p w:rsidR="00406CCE" w:rsidRPr="00281D76" w:rsidRDefault="00406CCE" w:rsidP="00406CCE">
      <w:pPr>
        <w:spacing w:after="0" w:line="240" w:lineRule="auto"/>
        <w:jc w:val="both"/>
        <w:rPr>
          <w:rFonts w:ascii="Times New Roman" w:eastAsia="Times New Roman" w:hAnsi="Times New Roman" w:cs="Times New Roman"/>
          <w:b/>
          <w:color w:val="000000" w:themeColor="text1"/>
          <w:sz w:val="24"/>
          <w:szCs w:val="24"/>
          <w:u w:val="single"/>
          <w:lang w:eastAsia="tr-TR"/>
        </w:rPr>
      </w:pPr>
      <w:r w:rsidRPr="00281D76">
        <w:rPr>
          <w:rFonts w:ascii="Times New Roman" w:eastAsia="Times New Roman" w:hAnsi="Times New Roman" w:cs="Times New Roman"/>
          <w:b/>
          <w:color w:val="000000" w:themeColor="text1"/>
          <w:sz w:val="24"/>
          <w:szCs w:val="24"/>
          <w:u w:val="single"/>
          <w:lang w:eastAsia="tr-TR"/>
        </w:rPr>
        <w:t>SEÇİCİ KURUL</w:t>
      </w:r>
      <w:r w:rsidR="00BF1950" w:rsidRPr="00281D76">
        <w:rPr>
          <w:rFonts w:ascii="Times New Roman" w:eastAsia="Times New Roman" w:hAnsi="Times New Roman" w:cs="Times New Roman"/>
          <w:b/>
          <w:color w:val="000000" w:themeColor="text1"/>
          <w:sz w:val="24"/>
          <w:szCs w:val="24"/>
          <w:u w:val="single"/>
          <w:lang w:eastAsia="tr-TR"/>
        </w:rPr>
        <w:t>LAR</w:t>
      </w:r>
    </w:p>
    <w:p w:rsidR="00406CCE" w:rsidRPr="00281D76" w:rsidRDefault="00BF1950"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i/>
          <w:color w:val="000000" w:themeColor="text1"/>
          <w:sz w:val="24"/>
          <w:szCs w:val="24"/>
          <w:lang w:eastAsia="tr-TR"/>
        </w:rPr>
        <w:t>Resim ve Baskı Resim</w:t>
      </w:r>
      <w:r w:rsidRPr="00281D76">
        <w:rPr>
          <w:rFonts w:ascii="Times New Roman" w:eastAsia="Times New Roman" w:hAnsi="Times New Roman" w:cs="Times New Roman"/>
          <w:color w:val="000000" w:themeColor="text1"/>
          <w:sz w:val="24"/>
          <w:szCs w:val="24"/>
          <w:lang w:eastAsia="tr-TR"/>
        </w:rPr>
        <w:t>:</w:t>
      </w:r>
    </w:p>
    <w:p w:rsidR="00CC1D79" w:rsidRPr="00281D76" w:rsidRDefault="00CC1D79"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Prof. Dr. </w:t>
      </w:r>
      <w:proofErr w:type="spellStart"/>
      <w:r w:rsidRPr="00281D76">
        <w:rPr>
          <w:rFonts w:ascii="Times New Roman" w:eastAsia="Times New Roman" w:hAnsi="Times New Roman" w:cs="Times New Roman"/>
          <w:color w:val="000000" w:themeColor="text1"/>
          <w:sz w:val="24"/>
          <w:szCs w:val="24"/>
          <w:lang w:eastAsia="tr-TR"/>
        </w:rPr>
        <w:t>Alaybey</w:t>
      </w:r>
      <w:proofErr w:type="spellEnd"/>
      <w:r w:rsidRPr="00281D76">
        <w:rPr>
          <w:rFonts w:ascii="Times New Roman" w:eastAsia="Times New Roman" w:hAnsi="Times New Roman" w:cs="Times New Roman"/>
          <w:color w:val="000000" w:themeColor="text1"/>
          <w:sz w:val="24"/>
          <w:szCs w:val="24"/>
          <w:lang w:eastAsia="tr-TR"/>
        </w:rPr>
        <w:t xml:space="preserve"> KAROĞLU</w:t>
      </w:r>
    </w:p>
    <w:p w:rsidR="00BF1950" w:rsidRPr="00281D76" w:rsidRDefault="009E1647"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Prof. Attila İLKYAZ</w:t>
      </w:r>
    </w:p>
    <w:p w:rsidR="00CC1D79" w:rsidRPr="00281D76" w:rsidRDefault="00CC1D79"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Prof. Dr. Birsen ÇEKEN</w:t>
      </w:r>
    </w:p>
    <w:p w:rsidR="00406CCE" w:rsidRPr="00281D76" w:rsidRDefault="00CC1D79"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Doç. Dr. Esra Oskay MALİCKİ</w:t>
      </w:r>
    </w:p>
    <w:p w:rsidR="00CC1D79" w:rsidRPr="00281D76" w:rsidRDefault="00CC1D79"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Doç. Dr. Gültekin AKENGİN</w:t>
      </w:r>
    </w:p>
    <w:p w:rsidR="00CC1D79" w:rsidRPr="00281D76" w:rsidRDefault="00E63C40"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Dr. </w:t>
      </w:r>
      <w:proofErr w:type="spellStart"/>
      <w:r w:rsidRPr="00281D76">
        <w:rPr>
          <w:rFonts w:ascii="Times New Roman" w:eastAsia="Times New Roman" w:hAnsi="Times New Roman" w:cs="Times New Roman"/>
          <w:color w:val="000000" w:themeColor="text1"/>
          <w:sz w:val="24"/>
          <w:szCs w:val="24"/>
          <w:lang w:eastAsia="tr-TR"/>
        </w:rPr>
        <w:t>Öğr</w:t>
      </w:r>
      <w:proofErr w:type="spellEnd"/>
      <w:r w:rsidRPr="00281D76">
        <w:rPr>
          <w:rFonts w:ascii="Times New Roman" w:eastAsia="Times New Roman" w:hAnsi="Times New Roman" w:cs="Times New Roman"/>
          <w:color w:val="000000" w:themeColor="text1"/>
          <w:sz w:val="24"/>
          <w:szCs w:val="24"/>
          <w:lang w:eastAsia="tr-TR"/>
        </w:rPr>
        <w:t>. Üyesi Mustafa HASTÜRK</w:t>
      </w:r>
    </w:p>
    <w:p w:rsidR="0033531F" w:rsidRPr="00281D76" w:rsidRDefault="0033531F"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Dr. </w:t>
      </w:r>
      <w:proofErr w:type="spellStart"/>
      <w:r w:rsidRPr="00281D76">
        <w:rPr>
          <w:rFonts w:ascii="Times New Roman" w:eastAsia="Times New Roman" w:hAnsi="Times New Roman" w:cs="Times New Roman"/>
          <w:color w:val="000000" w:themeColor="text1"/>
          <w:sz w:val="24"/>
          <w:szCs w:val="24"/>
          <w:lang w:eastAsia="tr-TR"/>
        </w:rPr>
        <w:t>Öğr</w:t>
      </w:r>
      <w:proofErr w:type="spellEnd"/>
      <w:r w:rsidRPr="00281D76">
        <w:rPr>
          <w:rFonts w:ascii="Times New Roman" w:eastAsia="Times New Roman" w:hAnsi="Times New Roman" w:cs="Times New Roman"/>
          <w:color w:val="000000" w:themeColor="text1"/>
          <w:sz w:val="24"/>
          <w:szCs w:val="24"/>
          <w:lang w:eastAsia="tr-TR"/>
        </w:rPr>
        <w:t>. Üyesi Yücel YAZGIN</w:t>
      </w:r>
    </w:p>
    <w:p w:rsidR="00E63C40" w:rsidRPr="00281D76" w:rsidRDefault="00E63C40" w:rsidP="00406CCE">
      <w:pPr>
        <w:spacing w:after="0" w:line="240" w:lineRule="auto"/>
        <w:jc w:val="both"/>
        <w:rPr>
          <w:rFonts w:ascii="Times New Roman" w:eastAsia="Times New Roman" w:hAnsi="Times New Roman" w:cs="Times New Roman"/>
          <w:color w:val="000000" w:themeColor="text1"/>
          <w:sz w:val="24"/>
          <w:szCs w:val="24"/>
          <w:lang w:eastAsia="tr-TR"/>
        </w:rPr>
      </w:pPr>
    </w:p>
    <w:p w:rsidR="00CC1D79" w:rsidRPr="00281D76" w:rsidRDefault="00CC1D79"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i/>
          <w:color w:val="000000" w:themeColor="text1"/>
          <w:sz w:val="24"/>
          <w:szCs w:val="24"/>
          <w:lang w:eastAsia="tr-TR"/>
        </w:rPr>
        <w:t>Seramik ve Heykel</w:t>
      </w:r>
      <w:r w:rsidRPr="00281D76">
        <w:rPr>
          <w:rFonts w:ascii="Times New Roman" w:eastAsia="Times New Roman" w:hAnsi="Times New Roman" w:cs="Times New Roman"/>
          <w:color w:val="000000" w:themeColor="text1"/>
          <w:sz w:val="24"/>
          <w:szCs w:val="24"/>
          <w:lang w:eastAsia="tr-TR"/>
        </w:rPr>
        <w:t>:</w:t>
      </w:r>
    </w:p>
    <w:p w:rsidR="00CC1D79" w:rsidRPr="00281D76" w:rsidRDefault="00CC1D79"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Dr. </w:t>
      </w:r>
      <w:proofErr w:type="spellStart"/>
      <w:r w:rsidRPr="00281D76">
        <w:rPr>
          <w:rFonts w:ascii="Times New Roman" w:eastAsia="Times New Roman" w:hAnsi="Times New Roman" w:cs="Times New Roman"/>
          <w:color w:val="000000" w:themeColor="text1"/>
          <w:sz w:val="24"/>
          <w:szCs w:val="24"/>
          <w:lang w:eastAsia="tr-TR"/>
        </w:rPr>
        <w:t>Öğr</w:t>
      </w:r>
      <w:proofErr w:type="spellEnd"/>
      <w:r w:rsidRPr="00281D76">
        <w:rPr>
          <w:rFonts w:ascii="Times New Roman" w:eastAsia="Times New Roman" w:hAnsi="Times New Roman" w:cs="Times New Roman"/>
          <w:color w:val="000000" w:themeColor="text1"/>
          <w:sz w:val="24"/>
          <w:szCs w:val="24"/>
          <w:lang w:eastAsia="tr-TR"/>
        </w:rPr>
        <w:t>. Üyesi. Burçin ÜNAL</w:t>
      </w:r>
    </w:p>
    <w:p w:rsidR="00CC1D79" w:rsidRPr="00281D76" w:rsidRDefault="00CC1D79"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Dr. </w:t>
      </w:r>
      <w:proofErr w:type="spellStart"/>
      <w:r w:rsidRPr="00281D76">
        <w:rPr>
          <w:rFonts w:ascii="Times New Roman" w:eastAsia="Times New Roman" w:hAnsi="Times New Roman" w:cs="Times New Roman"/>
          <w:color w:val="000000" w:themeColor="text1"/>
          <w:sz w:val="24"/>
          <w:szCs w:val="24"/>
          <w:lang w:eastAsia="tr-TR"/>
        </w:rPr>
        <w:t>Öğr</w:t>
      </w:r>
      <w:proofErr w:type="spellEnd"/>
      <w:r w:rsidRPr="00281D76">
        <w:rPr>
          <w:rFonts w:ascii="Times New Roman" w:eastAsia="Times New Roman" w:hAnsi="Times New Roman" w:cs="Times New Roman"/>
          <w:color w:val="000000" w:themeColor="text1"/>
          <w:sz w:val="24"/>
          <w:szCs w:val="24"/>
          <w:lang w:eastAsia="tr-TR"/>
        </w:rPr>
        <w:t>. Üyesi. Olcay BORATAV</w:t>
      </w:r>
    </w:p>
    <w:p w:rsidR="00CC1D79" w:rsidRPr="00281D76" w:rsidRDefault="00CC1D79" w:rsidP="00406CCE">
      <w:pPr>
        <w:spacing w:after="0" w:line="240" w:lineRule="auto"/>
        <w:jc w:val="both"/>
        <w:rPr>
          <w:rFonts w:ascii="Times New Roman" w:eastAsia="Times New Roman" w:hAnsi="Times New Roman" w:cs="Times New Roman"/>
          <w:color w:val="000000" w:themeColor="text1"/>
          <w:sz w:val="24"/>
          <w:szCs w:val="24"/>
          <w:lang w:eastAsia="tr-TR"/>
        </w:rPr>
      </w:pPr>
      <w:proofErr w:type="spellStart"/>
      <w:r w:rsidRPr="00281D76">
        <w:rPr>
          <w:rFonts w:ascii="Times New Roman" w:eastAsia="Times New Roman" w:hAnsi="Times New Roman" w:cs="Times New Roman"/>
          <w:color w:val="000000" w:themeColor="text1"/>
          <w:sz w:val="24"/>
          <w:szCs w:val="24"/>
          <w:lang w:eastAsia="tr-TR"/>
        </w:rPr>
        <w:t>Öğr</w:t>
      </w:r>
      <w:proofErr w:type="spellEnd"/>
      <w:r w:rsidRPr="00281D76">
        <w:rPr>
          <w:rFonts w:ascii="Times New Roman" w:eastAsia="Times New Roman" w:hAnsi="Times New Roman" w:cs="Times New Roman"/>
          <w:color w:val="000000" w:themeColor="text1"/>
          <w:sz w:val="24"/>
          <w:szCs w:val="24"/>
          <w:lang w:eastAsia="tr-TR"/>
        </w:rPr>
        <w:t xml:space="preserve">. Gör. </w:t>
      </w:r>
      <w:proofErr w:type="spellStart"/>
      <w:r w:rsidRPr="00281D76">
        <w:rPr>
          <w:rFonts w:ascii="Times New Roman" w:eastAsia="Times New Roman" w:hAnsi="Times New Roman" w:cs="Times New Roman"/>
          <w:color w:val="000000" w:themeColor="text1"/>
          <w:sz w:val="24"/>
          <w:szCs w:val="24"/>
          <w:lang w:eastAsia="tr-TR"/>
        </w:rPr>
        <w:t>Atanas</w:t>
      </w:r>
      <w:proofErr w:type="spellEnd"/>
      <w:r w:rsidRPr="00281D76">
        <w:rPr>
          <w:rFonts w:ascii="Times New Roman" w:eastAsia="Times New Roman" w:hAnsi="Times New Roman" w:cs="Times New Roman"/>
          <w:color w:val="000000" w:themeColor="text1"/>
          <w:sz w:val="24"/>
          <w:szCs w:val="24"/>
          <w:lang w:eastAsia="tr-TR"/>
        </w:rPr>
        <w:t xml:space="preserve"> KARAÇOBAN</w:t>
      </w:r>
    </w:p>
    <w:p w:rsidR="00E63C40" w:rsidRPr="00281D76" w:rsidRDefault="00E63C40" w:rsidP="00406CCE">
      <w:pPr>
        <w:spacing w:after="0" w:line="240" w:lineRule="auto"/>
        <w:jc w:val="both"/>
        <w:rPr>
          <w:rFonts w:ascii="Times New Roman" w:eastAsia="Times New Roman" w:hAnsi="Times New Roman" w:cs="Times New Roman"/>
          <w:color w:val="000000" w:themeColor="text1"/>
          <w:sz w:val="24"/>
          <w:szCs w:val="24"/>
          <w:lang w:eastAsia="tr-TR"/>
        </w:rPr>
      </w:pPr>
      <w:proofErr w:type="spellStart"/>
      <w:r w:rsidRPr="00281D76">
        <w:rPr>
          <w:rFonts w:ascii="Times New Roman" w:eastAsia="Times New Roman" w:hAnsi="Times New Roman" w:cs="Times New Roman"/>
          <w:color w:val="000000" w:themeColor="text1"/>
          <w:sz w:val="24"/>
          <w:szCs w:val="24"/>
          <w:lang w:eastAsia="tr-TR"/>
        </w:rPr>
        <w:t>Öğr</w:t>
      </w:r>
      <w:proofErr w:type="spellEnd"/>
      <w:r w:rsidRPr="00281D76">
        <w:rPr>
          <w:rFonts w:ascii="Times New Roman" w:eastAsia="Times New Roman" w:hAnsi="Times New Roman" w:cs="Times New Roman"/>
          <w:color w:val="000000" w:themeColor="text1"/>
          <w:sz w:val="24"/>
          <w:szCs w:val="24"/>
          <w:lang w:eastAsia="tr-TR"/>
        </w:rPr>
        <w:t xml:space="preserve">. Gör. Vedia </w:t>
      </w:r>
      <w:r w:rsidR="005C66E5" w:rsidRPr="00281D76">
        <w:rPr>
          <w:rFonts w:ascii="Times New Roman" w:eastAsia="Times New Roman" w:hAnsi="Times New Roman" w:cs="Times New Roman"/>
          <w:color w:val="000000" w:themeColor="text1"/>
          <w:sz w:val="24"/>
          <w:szCs w:val="24"/>
          <w:lang w:eastAsia="tr-TR"/>
        </w:rPr>
        <w:t>Okutan GAYDELER</w:t>
      </w:r>
    </w:p>
    <w:p w:rsidR="001200C2" w:rsidRPr="00281D76" w:rsidRDefault="001200C2" w:rsidP="00406CCE">
      <w:pPr>
        <w:spacing w:after="0" w:line="240" w:lineRule="auto"/>
        <w:jc w:val="both"/>
        <w:rPr>
          <w:rFonts w:ascii="Times New Roman" w:eastAsia="Times New Roman" w:hAnsi="Times New Roman" w:cs="Times New Roman"/>
          <w:color w:val="000000" w:themeColor="text1"/>
          <w:sz w:val="24"/>
          <w:szCs w:val="24"/>
          <w:lang w:eastAsia="tr-TR"/>
        </w:rPr>
      </w:pPr>
    </w:p>
    <w:p w:rsidR="001200C2" w:rsidRPr="00281D76" w:rsidRDefault="001200C2"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i/>
          <w:color w:val="000000" w:themeColor="text1"/>
          <w:sz w:val="24"/>
          <w:szCs w:val="24"/>
          <w:lang w:eastAsia="tr-TR"/>
        </w:rPr>
        <w:t>El Sanatları</w:t>
      </w:r>
      <w:r w:rsidRPr="00281D76">
        <w:rPr>
          <w:rFonts w:ascii="Times New Roman" w:eastAsia="Times New Roman" w:hAnsi="Times New Roman" w:cs="Times New Roman"/>
          <w:color w:val="000000" w:themeColor="text1"/>
          <w:sz w:val="24"/>
          <w:szCs w:val="24"/>
          <w:lang w:eastAsia="tr-TR"/>
        </w:rPr>
        <w:t>:</w:t>
      </w:r>
    </w:p>
    <w:p w:rsidR="001200C2" w:rsidRPr="00281D76" w:rsidRDefault="001200C2"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Prof. Dr. Aysen SOYSALDI</w:t>
      </w:r>
    </w:p>
    <w:p w:rsidR="001200C2" w:rsidRPr="00281D76" w:rsidRDefault="001200C2"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Prof. Dr. Fatma YETİM</w:t>
      </w:r>
    </w:p>
    <w:p w:rsidR="001200C2" w:rsidRPr="00281D76" w:rsidRDefault="001200C2"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Prof. Dr. Feriha AKPINARLI</w:t>
      </w:r>
    </w:p>
    <w:p w:rsidR="001200C2" w:rsidRPr="00281D76" w:rsidRDefault="001200C2"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Prof. Dr. Melda ÖZDEMİR</w:t>
      </w:r>
    </w:p>
    <w:p w:rsidR="001200C2" w:rsidRPr="00281D76" w:rsidRDefault="0043480E"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Prof. Dr. </w:t>
      </w:r>
      <w:r w:rsidR="001200C2" w:rsidRPr="00281D76">
        <w:rPr>
          <w:rFonts w:ascii="Times New Roman" w:eastAsia="Times New Roman" w:hAnsi="Times New Roman" w:cs="Times New Roman"/>
          <w:color w:val="000000" w:themeColor="text1"/>
          <w:sz w:val="24"/>
          <w:szCs w:val="24"/>
          <w:lang w:eastAsia="tr-TR"/>
        </w:rPr>
        <w:t>Sinem ŞANLI</w:t>
      </w:r>
    </w:p>
    <w:p w:rsidR="00CC1D79" w:rsidRPr="00281D76" w:rsidRDefault="00CC1D79" w:rsidP="00406CCE">
      <w:pPr>
        <w:spacing w:after="0" w:line="240" w:lineRule="auto"/>
        <w:jc w:val="both"/>
        <w:rPr>
          <w:rFonts w:ascii="Times New Roman" w:eastAsia="Times New Roman" w:hAnsi="Times New Roman" w:cs="Times New Roman"/>
          <w:color w:val="000000" w:themeColor="text1"/>
          <w:sz w:val="24"/>
          <w:szCs w:val="24"/>
          <w:lang w:eastAsia="tr-TR"/>
        </w:rPr>
      </w:pPr>
    </w:p>
    <w:p w:rsidR="001200C2" w:rsidRPr="00281D76" w:rsidRDefault="001200C2"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i/>
          <w:color w:val="000000" w:themeColor="text1"/>
          <w:sz w:val="24"/>
          <w:szCs w:val="24"/>
          <w:lang w:eastAsia="tr-TR"/>
        </w:rPr>
        <w:t>Tekstil ve Tasarım</w:t>
      </w:r>
      <w:r w:rsidRPr="00281D76">
        <w:rPr>
          <w:rFonts w:ascii="Times New Roman" w:eastAsia="Times New Roman" w:hAnsi="Times New Roman" w:cs="Times New Roman"/>
          <w:color w:val="000000" w:themeColor="text1"/>
          <w:sz w:val="24"/>
          <w:szCs w:val="24"/>
          <w:lang w:eastAsia="tr-TR"/>
        </w:rPr>
        <w:t xml:space="preserve">: </w:t>
      </w:r>
    </w:p>
    <w:p w:rsidR="001200C2" w:rsidRPr="00281D76" w:rsidRDefault="001200C2"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Prof. Dr. Emine KOCA</w:t>
      </w:r>
    </w:p>
    <w:p w:rsidR="0043480E" w:rsidRPr="00281D76" w:rsidRDefault="001200C2"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Prof. Dr. Fatma KOÇ</w:t>
      </w:r>
    </w:p>
    <w:p w:rsidR="0043480E" w:rsidRPr="00281D76" w:rsidRDefault="001200C2"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Doç. Dr. </w:t>
      </w:r>
      <w:proofErr w:type="spellStart"/>
      <w:r w:rsidRPr="00281D76">
        <w:rPr>
          <w:rFonts w:ascii="Times New Roman" w:eastAsia="Times New Roman" w:hAnsi="Times New Roman" w:cs="Times New Roman"/>
          <w:color w:val="000000" w:themeColor="text1"/>
          <w:sz w:val="24"/>
          <w:szCs w:val="24"/>
          <w:lang w:eastAsia="tr-TR"/>
        </w:rPr>
        <w:t>Fatmanur</w:t>
      </w:r>
      <w:proofErr w:type="spellEnd"/>
      <w:r w:rsidRPr="00281D76">
        <w:rPr>
          <w:rFonts w:ascii="Times New Roman" w:eastAsia="Times New Roman" w:hAnsi="Times New Roman" w:cs="Times New Roman"/>
          <w:color w:val="000000" w:themeColor="text1"/>
          <w:sz w:val="24"/>
          <w:szCs w:val="24"/>
          <w:lang w:eastAsia="tr-TR"/>
        </w:rPr>
        <w:t xml:space="preserve"> BAŞARAN</w:t>
      </w:r>
    </w:p>
    <w:p w:rsidR="0043480E" w:rsidRPr="00281D76" w:rsidRDefault="0043480E"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Doç. Dr. Mehtap BİNGÖL</w:t>
      </w:r>
    </w:p>
    <w:p w:rsidR="001200C2" w:rsidRPr="00281D76" w:rsidRDefault="001200C2"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Doç. Dr. Sema TAĞI</w:t>
      </w:r>
    </w:p>
    <w:p w:rsidR="001200C2" w:rsidRPr="00281D76" w:rsidRDefault="001200C2" w:rsidP="00406CCE">
      <w:pPr>
        <w:spacing w:after="0" w:line="240" w:lineRule="auto"/>
        <w:jc w:val="both"/>
        <w:rPr>
          <w:rFonts w:ascii="Times New Roman" w:eastAsia="Times New Roman" w:hAnsi="Times New Roman" w:cs="Times New Roman"/>
          <w:color w:val="000000" w:themeColor="text1"/>
          <w:sz w:val="24"/>
          <w:szCs w:val="24"/>
          <w:lang w:eastAsia="tr-TR"/>
        </w:rPr>
      </w:pPr>
    </w:p>
    <w:p w:rsidR="001200C2" w:rsidRPr="00281D76" w:rsidRDefault="001200C2"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i/>
          <w:color w:val="000000" w:themeColor="text1"/>
          <w:sz w:val="24"/>
          <w:szCs w:val="24"/>
          <w:lang w:eastAsia="tr-TR"/>
        </w:rPr>
        <w:t>Dijital Sanatlar</w:t>
      </w:r>
      <w:r w:rsidRPr="00281D76">
        <w:rPr>
          <w:rFonts w:ascii="Times New Roman" w:eastAsia="Times New Roman" w:hAnsi="Times New Roman" w:cs="Times New Roman"/>
          <w:color w:val="000000" w:themeColor="text1"/>
          <w:sz w:val="24"/>
          <w:szCs w:val="24"/>
          <w:lang w:eastAsia="tr-TR"/>
        </w:rPr>
        <w:t xml:space="preserve">: </w:t>
      </w:r>
    </w:p>
    <w:p w:rsidR="00CA0C64" w:rsidRPr="00281D76" w:rsidRDefault="00CA0C64"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Prof. Çiğdem DEMİR</w:t>
      </w:r>
    </w:p>
    <w:p w:rsidR="00CA0C64" w:rsidRPr="00281D76" w:rsidRDefault="00CA0C64"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Prof. Hakan PEHLİVAN</w:t>
      </w:r>
    </w:p>
    <w:p w:rsidR="00CA0C64" w:rsidRPr="00281D76" w:rsidRDefault="00CA0C64"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Doç. Dr. Pelin ÖZTÜRK GÖÇMEN</w:t>
      </w:r>
    </w:p>
    <w:p w:rsidR="00882979" w:rsidRPr="00281D76" w:rsidRDefault="00882979"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Doç. Ka</w:t>
      </w:r>
      <w:r w:rsidR="001B6EB1" w:rsidRPr="00281D76">
        <w:rPr>
          <w:rFonts w:ascii="Times New Roman" w:eastAsia="Times New Roman" w:hAnsi="Times New Roman" w:cs="Times New Roman"/>
          <w:color w:val="000000" w:themeColor="text1"/>
          <w:sz w:val="24"/>
          <w:szCs w:val="24"/>
          <w:lang w:eastAsia="tr-TR"/>
        </w:rPr>
        <w:t>ğ</w:t>
      </w:r>
      <w:r w:rsidRPr="00281D76">
        <w:rPr>
          <w:rFonts w:ascii="Times New Roman" w:eastAsia="Times New Roman" w:hAnsi="Times New Roman" w:cs="Times New Roman"/>
          <w:color w:val="000000" w:themeColor="text1"/>
          <w:sz w:val="24"/>
          <w:szCs w:val="24"/>
          <w:lang w:eastAsia="tr-TR"/>
        </w:rPr>
        <w:t>an OLGUNTÜRK</w:t>
      </w:r>
    </w:p>
    <w:p w:rsidR="00CA0C64" w:rsidRPr="00281D76" w:rsidRDefault="00CA0C64" w:rsidP="00406CCE">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Dr. </w:t>
      </w:r>
      <w:proofErr w:type="spellStart"/>
      <w:r w:rsidRPr="00281D76">
        <w:rPr>
          <w:rFonts w:ascii="Times New Roman" w:eastAsia="Times New Roman" w:hAnsi="Times New Roman" w:cs="Times New Roman"/>
          <w:color w:val="000000" w:themeColor="text1"/>
          <w:sz w:val="24"/>
          <w:szCs w:val="24"/>
          <w:lang w:eastAsia="tr-TR"/>
        </w:rPr>
        <w:t>Öğr</w:t>
      </w:r>
      <w:proofErr w:type="spellEnd"/>
      <w:r w:rsidRPr="00281D76">
        <w:rPr>
          <w:rFonts w:ascii="Times New Roman" w:eastAsia="Times New Roman" w:hAnsi="Times New Roman" w:cs="Times New Roman"/>
          <w:color w:val="000000" w:themeColor="text1"/>
          <w:sz w:val="24"/>
          <w:szCs w:val="24"/>
          <w:lang w:eastAsia="tr-TR"/>
        </w:rPr>
        <w:t>. Üyesi. Merve ŞIVGIN</w:t>
      </w:r>
      <w:r w:rsidR="00FA51D3" w:rsidRPr="00281D76">
        <w:rPr>
          <w:rFonts w:ascii="Times New Roman" w:eastAsia="Times New Roman" w:hAnsi="Times New Roman" w:cs="Times New Roman"/>
          <w:color w:val="000000" w:themeColor="text1"/>
          <w:sz w:val="24"/>
          <w:szCs w:val="24"/>
          <w:lang w:eastAsia="tr-TR"/>
        </w:rPr>
        <w:t xml:space="preserve"> ÖNSOY</w:t>
      </w:r>
    </w:p>
    <w:p w:rsidR="00CA0C64" w:rsidRPr="00281D76" w:rsidRDefault="005C66E5" w:rsidP="00406CCE">
      <w:pPr>
        <w:spacing w:after="0" w:line="240" w:lineRule="auto"/>
        <w:jc w:val="both"/>
        <w:rPr>
          <w:rFonts w:ascii="Times New Roman" w:eastAsia="Times New Roman" w:hAnsi="Times New Roman" w:cs="Times New Roman"/>
          <w:color w:val="000000" w:themeColor="text1"/>
          <w:sz w:val="24"/>
          <w:szCs w:val="24"/>
          <w:lang w:eastAsia="tr-TR"/>
        </w:rPr>
      </w:pPr>
      <w:proofErr w:type="spellStart"/>
      <w:r w:rsidRPr="00281D76">
        <w:rPr>
          <w:rFonts w:ascii="Times New Roman" w:eastAsia="Times New Roman" w:hAnsi="Times New Roman" w:cs="Times New Roman"/>
          <w:color w:val="000000" w:themeColor="text1"/>
          <w:sz w:val="24"/>
          <w:szCs w:val="24"/>
          <w:lang w:eastAsia="tr-TR"/>
        </w:rPr>
        <w:t>Öğr</w:t>
      </w:r>
      <w:proofErr w:type="spellEnd"/>
      <w:r w:rsidRPr="00281D76">
        <w:rPr>
          <w:rFonts w:ascii="Times New Roman" w:eastAsia="Times New Roman" w:hAnsi="Times New Roman" w:cs="Times New Roman"/>
          <w:color w:val="000000" w:themeColor="text1"/>
          <w:sz w:val="24"/>
          <w:szCs w:val="24"/>
          <w:lang w:eastAsia="tr-TR"/>
        </w:rPr>
        <w:t>. Gör. Gökhan OKUR</w:t>
      </w:r>
    </w:p>
    <w:p w:rsidR="00882979" w:rsidRPr="00281D76" w:rsidRDefault="00882979" w:rsidP="00406CCE">
      <w:pPr>
        <w:spacing w:after="0" w:line="240" w:lineRule="auto"/>
        <w:jc w:val="both"/>
        <w:rPr>
          <w:rFonts w:ascii="Times New Roman" w:eastAsia="Times New Roman" w:hAnsi="Times New Roman" w:cs="Times New Roman"/>
          <w:color w:val="000000" w:themeColor="text1"/>
          <w:sz w:val="24"/>
          <w:szCs w:val="24"/>
          <w:lang w:eastAsia="tr-TR"/>
        </w:rPr>
      </w:pPr>
    </w:p>
    <w:p w:rsidR="00292112" w:rsidRPr="00281D76" w:rsidRDefault="00292112" w:rsidP="00406CCE">
      <w:pPr>
        <w:spacing w:after="0" w:line="240" w:lineRule="auto"/>
        <w:jc w:val="both"/>
        <w:rPr>
          <w:rFonts w:ascii="Times New Roman" w:eastAsia="Times New Roman" w:hAnsi="Times New Roman" w:cs="Times New Roman"/>
          <w:b/>
          <w:color w:val="000000" w:themeColor="text1"/>
          <w:sz w:val="24"/>
          <w:szCs w:val="24"/>
          <w:u w:val="single"/>
          <w:lang w:eastAsia="tr-TR"/>
        </w:rPr>
      </w:pPr>
    </w:p>
    <w:p w:rsidR="00406CCE" w:rsidRPr="00281D76" w:rsidRDefault="00406CCE" w:rsidP="00406CCE">
      <w:pPr>
        <w:spacing w:after="0" w:line="240" w:lineRule="auto"/>
        <w:jc w:val="both"/>
        <w:rPr>
          <w:rFonts w:ascii="Times New Roman" w:eastAsia="Times New Roman" w:hAnsi="Times New Roman" w:cs="Times New Roman"/>
          <w:b/>
          <w:color w:val="000000" w:themeColor="text1"/>
          <w:sz w:val="24"/>
          <w:szCs w:val="24"/>
          <w:u w:val="single"/>
          <w:lang w:eastAsia="tr-TR"/>
        </w:rPr>
      </w:pPr>
      <w:r w:rsidRPr="00281D76">
        <w:rPr>
          <w:rFonts w:ascii="Times New Roman" w:eastAsia="Times New Roman" w:hAnsi="Times New Roman" w:cs="Times New Roman"/>
          <w:b/>
          <w:color w:val="000000" w:themeColor="text1"/>
          <w:sz w:val="24"/>
          <w:szCs w:val="24"/>
          <w:u w:val="single"/>
          <w:lang w:eastAsia="tr-TR"/>
        </w:rPr>
        <w:lastRenderedPageBreak/>
        <w:t>SERGİ DÜZENLEME KURULU</w:t>
      </w:r>
    </w:p>
    <w:p w:rsidR="00FE2949" w:rsidRPr="00281D76" w:rsidRDefault="00FE2949" w:rsidP="00CA0C64">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Arş. Gör. Dr. Zeynep PEHLİVAN</w:t>
      </w:r>
    </w:p>
    <w:p w:rsidR="00CA0C64" w:rsidRPr="00281D76" w:rsidRDefault="00FA51D3" w:rsidP="00CA0C64">
      <w:pPr>
        <w:spacing w:after="0" w:line="240" w:lineRule="auto"/>
        <w:jc w:val="both"/>
        <w:rPr>
          <w:rFonts w:ascii="Times New Roman" w:eastAsia="Times New Roman" w:hAnsi="Times New Roman" w:cs="Times New Roman"/>
          <w:color w:val="000000" w:themeColor="text1"/>
          <w:sz w:val="24"/>
          <w:szCs w:val="24"/>
          <w:lang w:eastAsia="tr-TR"/>
        </w:rPr>
      </w:pPr>
      <w:proofErr w:type="spellStart"/>
      <w:r w:rsidRPr="00281D76">
        <w:rPr>
          <w:rFonts w:ascii="Times New Roman" w:eastAsia="Times New Roman" w:hAnsi="Times New Roman" w:cs="Times New Roman"/>
          <w:color w:val="000000" w:themeColor="text1"/>
          <w:sz w:val="24"/>
          <w:szCs w:val="24"/>
          <w:lang w:eastAsia="tr-TR"/>
        </w:rPr>
        <w:t>Öğr</w:t>
      </w:r>
      <w:proofErr w:type="spellEnd"/>
      <w:r w:rsidR="00CC1D79" w:rsidRPr="00281D76">
        <w:rPr>
          <w:rFonts w:ascii="Times New Roman" w:eastAsia="Times New Roman" w:hAnsi="Times New Roman" w:cs="Times New Roman"/>
          <w:color w:val="000000" w:themeColor="text1"/>
          <w:sz w:val="24"/>
          <w:szCs w:val="24"/>
          <w:lang w:eastAsia="tr-TR"/>
        </w:rPr>
        <w:t xml:space="preserve">. Gör. </w:t>
      </w:r>
      <w:r w:rsidR="00CA0C64" w:rsidRPr="00281D76">
        <w:rPr>
          <w:rFonts w:ascii="Times New Roman" w:eastAsia="Times New Roman" w:hAnsi="Times New Roman" w:cs="Times New Roman"/>
          <w:color w:val="000000" w:themeColor="text1"/>
          <w:sz w:val="24"/>
          <w:szCs w:val="24"/>
          <w:lang w:eastAsia="tr-TR"/>
        </w:rPr>
        <w:t>Dilek EVİRGEN</w:t>
      </w:r>
    </w:p>
    <w:p w:rsidR="00CA0C64" w:rsidRPr="00281D76" w:rsidRDefault="00CA0C64" w:rsidP="00CA0C64">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Arş. Gör. Özge ARSLAN</w:t>
      </w:r>
    </w:p>
    <w:p w:rsidR="00CA0C64" w:rsidRPr="00281D76" w:rsidRDefault="00CA0C64" w:rsidP="00CA0C64">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Arş. Gör. Serra DOĞAN</w:t>
      </w:r>
    </w:p>
    <w:p w:rsidR="00292112" w:rsidRPr="00281D76" w:rsidRDefault="00292112" w:rsidP="00406CCE">
      <w:pPr>
        <w:spacing w:after="0" w:line="240" w:lineRule="auto"/>
        <w:jc w:val="both"/>
        <w:rPr>
          <w:rFonts w:ascii="Times New Roman" w:eastAsia="Times New Roman" w:hAnsi="Times New Roman" w:cs="Times New Roman"/>
          <w:b/>
          <w:color w:val="000000" w:themeColor="text1"/>
          <w:sz w:val="24"/>
          <w:szCs w:val="24"/>
          <w:u w:val="single"/>
          <w:lang w:eastAsia="tr-TR"/>
        </w:rPr>
      </w:pPr>
    </w:p>
    <w:p w:rsidR="00292112" w:rsidRPr="00281D76" w:rsidRDefault="00292112" w:rsidP="00406CCE">
      <w:pPr>
        <w:spacing w:after="0" w:line="240" w:lineRule="auto"/>
        <w:jc w:val="both"/>
        <w:rPr>
          <w:rFonts w:ascii="Times New Roman" w:eastAsia="Times New Roman" w:hAnsi="Times New Roman" w:cs="Times New Roman"/>
          <w:b/>
          <w:color w:val="000000" w:themeColor="text1"/>
          <w:sz w:val="24"/>
          <w:szCs w:val="24"/>
          <w:u w:val="single"/>
          <w:lang w:eastAsia="tr-TR"/>
        </w:rPr>
      </w:pPr>
    </w:p>
    <w:p w:rsidR="00406CCE" w:rsidRPr="00281D76" w:rsidRDefault="00406CCE" w:rsidP="00406CCE">
      <w:pPr>
        <w:spacing w:after="0" w:line="240" w:lineRule="auto"/>
        <w:jc w:val="both"/>
        <w:rPr>
          <w:rFonts w:ascii="Times New Roman" w:eastAsia="Times New Roman" w:hAnsi="Times New Roman" w:cs="Times New Roman"/>
          <w:b/>
          <w:color w:val="000000" w:themeColor="text1"/>
          <w:sz w:val="24"/>
          <w:szCs w:val="24"/>
          <w:u w:val="single"/>
          <w:lang w:eastAsia="tr-TR"/>
        </w:rPr>
      </w:pPr>
      <w:r w:rsidRPr="00281D76">
        <w:rPr>
          <w:rFonts w:ascii="Times New Roman" w:eastAsia="Times New Roman" w:hAnsi="Times New Roman" w:cs="Times New Roman"/>
          <w:b/>
          <w:color w:val="000000" w:themeColor="text1"/>
          <w:sz w:val="24"/>
          <w:szCs w:val="24"/>
          <w:u w:val="single"/>
          <w:lang w:eastAsia="tr-TR"/>
        </w:rPr>
        <w:t>GRAFİK TASARIM KURULU</w:t>
      </w:r>
    </w:p>
    <w:p w:rsidR="00CC1D79" w:rsidRPr="00281D76" w:rsidRDefault="00CC1D79" w:rsidP="00CC1D79">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tr-TR"/>
        </w:rPr>
      </w:pPr>
      <w:proofErr w:type="spellStart"/>
      <w:r w:rsidRPr="00281D76">
        <w:rPr>
          <w:rFonts w:ascii="Times New Roman" w:eastAsia="Times New Roman" w:hAnsi="Times New Roman" w:cs="Times New Roman"/>
          <w:color w:val="000000" w:themeColor="text1"/>
          <w:sz w:val="24"/>
          <w:szCs w:val="24"/>
          <w:bdr w:val="none" w:sz="0" w:space="0" w:color="auto" w:frame="1"/>
          <w:lang w:eastAsia="tr-TR"/>
        </w:rPr>
        <w:t>Öğr</w:t>
      </w:r>
      <w:proofErr w:type="spellEnd"/>
      <w:r w:rsidRPr="00281D76">
        <w:rPr>
          <w:rFonts w:ascii="Times New Roman" w:eastAsia="Times New Roman" w:hAnsi="Times New Roman" w:cs="Times New Roman"/>
          <w:color w:val="000000" w:themeColor="text1"/>
          <w:sz w:val="24"/>
          <w:szCs w:val="24"/>
          <w:bdr w:val="none" w:sz="0" w:space="0" w:color="auto" w:frame="1"/>
          <w:lang w:eastAsia="tr-TR"/>
        </w:rPr>
        <w:t>. Gör. Yılmaz ÇIRACIOĞLU</w:t>
      </w:r>
    </w:p>
    <w:p w:rsidR="00CC1D79" w:rsidRPr="00281D76" w:rsidRDefault="00CC1D79" w:rsidP="00CC1D79">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tr-TR"/>
        </w:rPr>
      </w:pPr>
      <w:r w:rsidRPr="00281D76">
        <w:rPr>
          <w:rFonts w:ascii="Times New Roman" w:eastAsia="Times New Roman" w:hAnsi="Times New Roman" w:cs="Times New Roman"/>
          <w:color w:val="000000" w:themeColor="text1"/>
          <w:sz w:val="24"/>
          <w:szCs w:val="24"/>
          <w:bdr w:val="none" w:sz="0" w:space="0" w:color="auto" w:frame="1"/>
          <w:lang w:eastAsia="tr-TR"/>
        </w:rPr>
        <w:t>Arş. Gör. İrem BİLGİ</w:t>
      </w:r>
    </w:p>
    <w:p w:rsidR="00406CCE" w:rsidRPr="00281D76" w:rsidRDefault="00CC1D79" w:rsidP="00CC1D79">
      <w:pPr>
        <w:spacing w:after="0" w:line="240" w:lineRule="auto"/>
        <w:jc w:val="both"/>
        <w:rPr>
          <w:rFonts w:ascii="Times New Roman" w:eastAsia="Times New Roman" w:hAnsi="Times New Roman" w:cs="Times New Roman"/>
          <w:color w:val="000000" w:themeColor="text1"/>
          <w:sz w:val="24"/>
          <w:szCs w:val="24"/>
          <w:bdr w:val="none" w:sz="0" w:space="0" w:color="auto" w:frame="1"/>
          <w:lang w:eastAsia="tr-TR"/>
        </w:rPr>
      </w:pPr>
      <w:r w:rsidRPr="00281D76">
        <w:rPr>
          <w:rFonts w:ascii="Times New Roman" w:eastAsia="Times New Roman" w:hAnsi="Times New Roman" w:cs="Times New Roman"/>
          <w:color w:val="000000" w:themeColor="text1"/>
          <w:sz w:val="24"/>
          <w:szCs w:val="24"/>
          <w:bdr w:val="none" w:sz="0" w:space="0" w:color="auto" w:frame="1"/>
          <w:lang w:eastAsia="tr-TR"/>
        </w:rPr>
        <w:t xml:space="preserve">Arş. Gör. </w:t>
      </w:r>
      <w:proofErr w:type="spellStart"/>
      <w:r w:rsidRPr="00281D76">
        <w:rPr>
          <w:rFonts w:ascii="Times New Roman" w:eastAsia="Times New Roman" w:hAnsi="Times New Roman" w:cs="Times New Roman"/>
          <w:color w:val="000000" w:themeColor="text1"/>
          <w:sz w:val="24"/>
          <w:szCs w:val="24"/>
          <w:bdr w:val="none" w:sz="0" w:space="0" w:color="auto" w:frame="1"/>
          <w:lang w:eastAsia="tr-TR"/>
        </w:rPr>
        <w:t>Göktehan</w:t>
      </w:r>
      <w:proofErr w:type="spellEnd"/>
      <w:r w:rsidRPr="00281D76">
        <w:rPr>
          <w:rFonts w:ascii="Times New Roman" w:eastAsia="Times New Roman" w:hAnsi="Times New Roman" w:cs="Times New Roman"/>
          <w:color w:val="000000" w:themeColor="text1"/>
          <w:sz w:val="24"/>
          <w:szCs w:val="24"/>
          <w:bdr w:val="none" w:sz="0" w:space="0" w:color="auto" w:frame="1"/>
          <w:lang w:eastAsia="tr-TR"/>
        </w:rPr>
        <w:t xml:space="preserve"> EKMEKÇİ</w:t>
      </w:r>
    </w:p>
    <w:p w:rsidR="00406CCE" w:rsidRPr="00281D76" w:rsidRDefault="00406CCE" w:rsidP="00406CCE">
      <w:pPr>
        <w:spacing w:after="0" w:line="240" w:lineRule="auto"/>
        <w:ind w:left="567"/>
        <w:jc w:val="both"/>
        <w:rPr>
          <w:rFonts w:ascii="Times New Roman" w:eastAsia="Times New Roman" w:hAnsi="Times New Roman" w:cs="Times New Roman"/>
          <w:color w:val="000000" w:themeColor="text1"/>
          <w:sz w:val="24"/>
          <w:szCs w:val="24"/>
          <w:bdr w:val="none" w:sz="0" w:space="0" w:color="auto" w:frame="1"/>
          <w:lang w:eastAsia="tr-TR"/>
        </w:rPr>
      </w:pPr>
    </w:p>
    <w:p w:rsidR="00292112" w:rsidRPr="00281D76" w:rsidRDefault="00292112" w:rsidP="00406CCE">
      <w:pPr>
        <w:spacing w:after="0" w:line="240" w:lineRule="auto"/>
        <w:jc w:val="both"/>
        <w:rPr>
          <w:rFonts w:ascii="Times New Roman" w:eastAsia="Times New Roman" w:hAnsi="Times New Roman" w:cs="Times New Roman"/>
          <w:b/>
          <w:color w:val="000000" w:themeColor="text1"/>
          <w:sz w:val="24"/>
          <w:szCs w:val="24"/>
          <w:u w:val="single"/>
          <w:lang w:eastAsia="tr-TR"/>
        </w:rPr>
      </w:pPr>
    </w:p>
    <w:p w:rsidR="00406CCE" w:rsidRPr="00281D76" w:rsidRDefault="00406CCE" w:rsidP="00406CCE">
      <w:pPr>
        <w:spacing w:after="0" w:line="240" w:lineRule="auto"/>
        <w:jc w:val="both"/>
        <w:rPr>
          <w:rFonts w:ascii="Times New Roman" w:eastAsia="Times New Roman" w:hAnsi="Times New Roman" w:cs="Times New Roman"/>
          <w:b/>
          <w:color w:val="000000" w:themeColor="text1"/>
          <w:sz w:val="24"/>
          <w:szCs w:val="24"/>
          <w:u w:val="single"/>
          <w:lang w:eastAsia="tr-TR"/>
        </w:rPr>
      </w:pPr>
      <w:r w:rsidRPr="00281D76">
        <w:rPr>
          <w:rFonts w:ascii="Times New Roman" w:eastAsia="Times New Roman" w:hAnsi="Times New Roman" w:cs="Times New Roman"/>
          <w:b/>
          <w:color w:val="000000" w:themeColor="text1"/>
          <w:sz w:val="24"/>
          <w:szCs w:val="24"/>
          <w:u w:val="single"/>
          <w:lang w:eastAsia="tr-TR"/>
        </w:rPr>
        <w:t xml:space="preserve"> İLETİŞİM VE YARIŞMA SEKRETERYASI</w:t>
      </w:r>
    </w:p>
    <w:p w:rsidR="00CC1D79" w:rsidRPr="00281D76" w:rsidRDefault="00CC1D79" w:rsidP="00CC1D79">
      <w:pPr>
        <w:spacing w:after="0" w:line="240" w:lineRule="auto"/>
        <w:jc w:val="both"/>
        <w:rPr>
          <w:rFonts w:ascii="Times New Roman" w:eastAsia="Times New Roman" w:hAnsi="Times New Roman" w:cs="Times New Roman"/>
          <w:color w:val="000000" w:themeColor="text1"/>
          <w:sz w:val="24"/>
          <w:szCs w:val="24"/>
          <w:lang w:eastAsia="tr-TR"/>
        </w:rPr>
      </w:pPr>
      <w:proofErr w:type="spellStart"/>
      <w:r w:rsidRPr="00281D76">
        <w:rPr>
          <w:rFonts w:ascii="Times New Roman" w:eastAsia="Times New Roman" w:hAnsi="Times New Roman" w:cs="Times New Roman"/>
          <w:color w:val="000000" w:themeColor="text1"/>
          <w:sz w:val="24"/>
          <w:szCs w:val="24"/>
          <w:lang w:eastAsia="tr-TR"/>
        </w:rPr>
        <w:t>Öğr</w:t>
      </w:r>
      <w:proofErr w:type="spellEnd"/>
      <w:r w:rsidRPr="00281D76">
        <w:rPr>
          <w:rFonts w:ascii="Times New Roman" w:eastAsia="Times New Roman" w:hAnsi="Times New Roman" w:cs="Times New Roman"/>
          <w:color w:val="000000" w:themeColor="text1"/>
          <w:sz w:val="24"/>
          <w:szCs w:val="24"/>
          <w:lang w:eastAsia="tr-TR"/>
        </w:rPr>
        <w:t xml:space="preserve">. Gör. Deniz </w:t>
      </w:r>
      <w:r w:rsidR="00CB34E7" w:rsidRPr="00281D76">
        <w:rPr>
          <w:rFonts w:ascii="Times New Roman" w:eastAsia="Times New Roman" w:hAnsi="Times New Roman" w:cs="Times New Roman"/>
          <w:color w:val="000000" w:themeColor="text1"/>
          <w:sz w:val="24"/>
          <w:szCs w:val="24"/>
          <w:lang w:eastAsia="tr-TR"/>
        </w:rPr>
        <w:t>DEMİR</w:t>
      </w:r>
    </w:p>
    <w:p w:rsidR="00CC1D79" w:rsidRPr="00281D76" w:rsidRDefault="00CC1D79" w:rsidP="00CC1D79">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Arş. Gör. </w:t>
      </w:r>
      <w:r w:rsidR="001200C2" w:rsidRPr="00281D76">
        <w:rPr>
          <w:rFonts w:ascii="Times New Roman" w:eastAsia="Times New Roman" w:hAnsi="Times New Roman" w:cs="Times New Roman"/>
          <w:color w:val="000000" w:themeColor="text1"/>
          <w:sz w:val="24"/>
          <w:szCs w:val="24"/>
          <w:lang w:eastAsia="tr-TR"/>
        </w:rPr>
        <w:t>Gözde</w:t>
      </w:r>
      <w:r w:rsidR="0043480E" w:rsidRPr="00281D76">
        <w:rPr>
          <w:rFonts w:ascii="Times New Roman" w:eastAsia="Times New Roman" w:hAnsi="Times New Roman" w:cs="Times New Roman"/>
          <w:color w:val="000000" w:themeColor="text1"/>
          <w:sz w:val="24"/>
          <w:szCs w:val="24"/>
          <w:lang w:eastAsia="tr-TR"/>
        </w:rPr>
        <w:t xml:space="preserve"> </w:t>
      </w:r>
      <w:r w:rsidR="00A10041" w:rsidRPr="00281D76">
        <w:rPr>
          <w:rFonts w:ascii="Times New Roman" w:eastAsia="Times New Roman" w:hAnsi="Times New Roman" w:cs="Times New Roman"/>
          <w:color w:val="000000" w:themeColor="text1"/>
          <w:sz w:val="24"/>
          <w:szCs w:val="24"/>
          <w:lang w:eastAsia="tr-TR"/>
        </w:rPr>
        <w:t>KEMER</w:t>
      </w:r>
    </w:p>
    <w:p w:rsidR="001200C2" w:rsidRPr="00281D76" w:rsidRDefault="001200C2" w:rsidP="00CC1D79">
      <w:pPr>
        <w:spacing w:after="0" w:line="240" w:lineRule="auto"/>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Arş. Gör. Kadirhan </w:t>
      </w:r>
      <w:r w:rsidR="00D16E9F" w:rsidRPr="00281D76">
        <w:rPr>
          <w:rFonts w:ascii="Times New Roman" w:eastAsia="Times New Roman" w:hAnsi="Times New Roman" w:cs="Times New Roman"/>
          <w:color w:val="000000" w:themeColor="text1"/>
          <w:sz w:val="24"/>
          <w:szCs w:val="24"/>
          <w:lang w:eastAsia="tr-TR"/>
        </w:rPr>
        <w:t>ÖZDEMİR</w:t>
      </w:r>
    </w:p>
    <w:p w:rsidR="00406CCE" w:rsidRPr="00281D76" w:rsidRDefault="00406CCE" w:rsidP="00406CCE">
      <w:pPr>
        <w:spacing w:after="0" w:line="240" w:lineRule="auto"/>
        <w:jc w:val="both"/>
        <w:rPr>
          <w:rFonts w:ascii="Times New Roman" w:eastAsia="Times New Roman" w:hAnsi="Times New Roman" w:cs="Times New Roman"/>
          <w:color w:val="000000" w:themeColor="text1"/>
          <w:sz w:val="24"/>
          <w:szCs w:val="24"/>
          <w:lang w:eastAsia="tr-TR"/>
        </w:rPr>
      </w:pPr>
    </w:p>
    <w:p w:rsidR="00292112" w:rsidRPr="00281D76" w:rsidRDefault="00292112" w:rsidP="00406CCE">
      <w:pPr>
        <w:spacing w:after="0" w:line="240" w:lineRule="auto"/>
        <w:ind w:left="709" w:hanging="709"/>
        <w:jc w:val="both"/>
        <w:rPr>
          <w:rFonts w:ascii="Times New Roman" w:eastAsia="Times New Roman" w:hAnsi="Times New Roman" w:cs="Times New Roman"/>
          <w:b/>
          <w:color w:val="000000" w:themeColor="text1"/>
          <w:sz w:val="24"/>
          <w:szCs w:val="24"/>
          <w:u w:val="single"/>
          <w:lang w:eastAsia="tr-TR"/>
        </w:rPr>
      </w:pPr>
    </w:p>
    <w:p w:rsidR="00406CCE" w:rsidRPr="00281D76" w:rsidRDefault="00406CCE" w:rsidP="00406CCE">
      <w:pPr>
        <w:spacing w:after="0" w:line="240" w:lineRule="auto"/>
        <w:ind w:left="709" w:hanging="709"/>
        <w:jc w:val="both"/>
        <w:rPr>
          <w:rFonts w:ascii="Times New Roman" w:eastAsia="Times New Roman" w:hAnsi="Times New Roman" w:cs="Times New Roman"/>
          <w:color w:val="000000" w:themeColor="text1"/>
          <w:sz w:val="24"/>
          <w:szCs w:val="24"/>
          <w:u w:val="single"/>
          <w:lang w:eastAsia="tr-TR"/>
        </w:rPr>
      </w:pPr>
      <w:r w:rsidRPr="00281D76">
        <w:rPr>
          <w:rFonts w:ascii="Times New Roman" w:eastAsia="Times New Roman" w:hAnsi="Times New Roman" w:cs="Times New Roman"/>
          <w:b/>
          <w:color w:val="000000" w:themeColor="text1"/>
          <w:sz w:val="24"/>
          <w:szCs w:val="24"/>
          <w:u w:val="single"/>
          <w:lang w:eastAsia="tr-TR"/>
        </w:rPr>
        <w:t>Adres:</w:t>
      </w:r>
      <w:r w:rsidRPr="00281D76">
        <w:rPr>
          <w:rFonts w:ascii="Times New Roman" w:eastAsia="Times New Roman" w:hAnsi="Times New Roman" w:cs="Times New Roman"/>
          <w:b/>
          <w:color w:val="000000" w:themeColor="text1"/>
          <w:sz w:val="24"/>
          <w:szCs w:val="24"/>
          <w:lang w:eastAsia="tr-TR"/>
        </w:rPr>
        <w:t xml:space="preserve"> “Ankara Hacı Bayram Veli Üniversitesi </w:t>
      </w:r>
      <w:r w:rsidR="00D16E9F" w:rsidRPr="00281D76">
        <w:rPr>
          <w:rFonts w:ascii="Times New Roman" w:eastAsia="Times New Roman" w:hAnsi="Times New Roman" w:cs="Times New Roman"/>
          <w:b/>
          <w:color w:val="000000" w:themeColor="text1"/>
          <w:sz w:val="24"/>
          <w:szCs w:val="24"/>
          <w:lang w:eastAsia="tr-TR"/>
        </w:rPr>
        <w:t xml:space="preserve">Lisansüstü Eğitim Enstitüsü Müdürlüğü, Emniyet Mahallesi, Abant Sokak No:10/2 E Blok, Kat:7 </w:t>
      </w:r>
      <w:proofErr w:type="gramStart"/>
      <w:r w:rsidR="00D16E9F" w:rsidRPr="00281D76">
        <w:rPr>
          <w:rFonts w:ascii="Times New Roman" w:eastAsia="Times New Roman" w:hAnsi="Times New Roman" w:cs="Times New Roman"/>
          <w:b/>
          <w:color w:val="000000" w:themeColor="text1"/>
          <w:sz w:val="24"/>
          <w:szCs w:val="24"/>
          <w:lang w:eastAsia="tr-TR"/>
        </w:rPr>
        <w:t>06500  Yenimahalle</w:t>
      </w:r>
      <w:proofErr w:type="gramEnd"/>
      <w:r w:rsidR="00D16E9F" w:rsidRPr="00281D76">
        <w:rPr>
          <w:rFonts w:ascii="Times New Roman" w:eastAsia="Times New Roman" w:hAnsi="Times New Roman" w:cs="Times New Roman"/>
          <w:b/>
          <w:color w:val="000000" w:themeColor="text1"/>
          <w:sz w:val="24"/>
          <w:szCs w:val="24"/>
          <w:lang w:eastAsia="tr-TR"/>
        </w:rPr>
        <w:t>/ANKARA</w:t>
      </w:r>
    </w:p>
    <w:p w:rsidR="00406CCE" w:rsidRPr="00281D76" w:rsidRDefault="00406CCE" w:rsidP="00406CCE">
      <w:pPr>
        <w:spacing w:after="0" w:line="240" w:lineRule="auto"/>
        <w:jc w:val="both"/>
        <w:rPr>
          <w:rFonts w:ascii="Times New Roman" w:eastAsia="Times New Roman" w:hAnsi="Times New Roman" w:cs="Times New Roman"/>
          <w:b/>
          <w:i/>
          <w:color w:val="000000" w:themeColor="text1"/>
          <w:sz w:val="24"/>
          <w:szCs w:val="24"/>
          <w:lang w:eastAsia="tr-TR"/>
        </w:rPr>
      </w:pPr>
    </w:p>
    <w:p w:rsidR="00406CCE" w:rsidRPr="00281D76" w:rsidRDefault="00406CCE" w:rsidP="00406CCE">
      <w:pPr>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281D76">
        <w:rPr>
          <w:rFonts w:ascii="Times New Roman" w:eastAsia="Times New Roman" w:hAnsi="Times New Roman" w:cs="Times New Roman"/>
          <w:b/>
          <w:i/>
          <w:color w:val="000000" w:themeColor="text1"/>
          <w:sz w:val="24"/>
          <w:szCs w:val="24"/>
          <w:u w:val="single"/>
          <w:lang w:eastAsia="tr-TR"/>
        </w:rPr>
        <w:t>e</w:t>
      </w:r>
      <w:proofErr w:type="gramEnd"/>
      <w:r w:rsidRPr="00281D76">
        <w:rPr>
          <w:rFonts w:ascii="Times New Roman" w:eastAsia="Times New Roman" w:hAnsi="Times New Roman" w:cs="Times New Roman"/>
          <w:b/>
          <w:i/>
          <w:color w:val="000000" w:themeColor="text1"/>
          <w:sz w:val="24"/>
          <w:szCs w:val="24"/>
          <w:u w:val="single"/>
          <w:lang w:eastAsia="tr-TR"/>
        </w:rPr>
        <w:t>-posta:</w:t>
      </w:r>
      <w:r w:rsidRPr="00281D76">
        <w:rPr>
          <w:rFonts w:ascii="Times New Roman" w:eastAsia="Times New Roman" w:hAnsi="Times New Roman" w:cs="Times New Roman"/>
          <w:color w:val="000000" w:themeColor="text1"/>
          <w:sz w:val="24"/>
          <w:szCs w:val="24"/>
          <w:lang w:eastAsia="tr-TR"/>
        </w:rPr>
        <w:t xml:space="preserve"> </w:t>
      </w:r>
      <w:hyperlink r:id="rId7" w:history="1">
        <w:r w:rsidR="00A66219" w:rsidRPr="00281D76">
          <w:rPr>
            <w:rStyle w:val="Kpr"/>
            <w:rFonts w:ascii="Times New Roman" w:eastAsia="Times New Roman" w:hAnsi="Times New Roman" w:cs="Times New Roman"/>
            <w:color w:val="000000" w:themeColor="text1"/>
            <w:sz w:val="24"/>
            <w:szCs w:val="24"/>
            <w:lang w:eastAsia="tr-TR"/>
          </w:rPr>
          <w:t>le@hbv.edu.tr</w:t>
        </w:r>
      </w:hyperlink>
    </w:p>
    <w:p w:rsidR="00406CCE" w:rsidRPr="00281D76" w:rsidRDefault="00406CCE" w:rsidP="00406CCE">
      <w:pPr>
        <w:spacing w:after="0" w:line="240" w:lineRule="auto"/>
        <w:jc w:val="both"/>
        <w:rPr>
          <w:rFonts w:ascii="Times New Roman" w:eastAsia="Times New Roman" w:hAnsi="Times New Roman" w:cs="Times New Roman"/>
          <w:color w:val="000000" w:themeColor="text1"/>
          <w:sz w:val="24"/>
          <w:szCs w:val="24"/>
          <w:lang w:eastAsia="tr-TR"/>
        </w:rPr>
      </w:pPr>
    </w:p>
    <w:p w:rsidR="00292112" w:rsidRPr="00281D76" w:rsidRDefault="00292112" w:rsidP="00406CCE">
      <w:pPr>
        <w:spacing w:after="0" w:line="240" w:lineRule="auto"/>
        <w:jc w:val="both"/>
        <w:rPr>
          <w:rFonts w:ascii="Times New Roman" w:eastAsia="Times New Roman" w:hAnsi="Times New Roman" w:cs="Times New Roman"/>
          <w:b/>
          <w:color w:val="000000" w:themeColor="text1"/>
          <w:sz w:val="24"/>
          <w:szCs w:val="24"/>
          <w:u w:val="single"/>
          <w:lang w:eastAsia="tr-TR"/>
        </w:rPr>
      </w:pPr>
    </w:p>
    <w:p w:rsidR="00406CCE" w:rsidRPr="00281D76" w:rsidRDefault="00406CCE" w:rsidP="00406CCE">
      <w:pPr>
        <w:spacing w:after="0" w:line="240" w:lineRule="auto"/>
        <w:jc w:val="both"/>
        <w:rPr>
          <w:rFonts w:ascii="Times New Roman" w:eastAsia="Times New Roman" w:hAnsi="Times New Roman" w:cs="Times New Roman"/>
          <w:b/>
          <w:color w:val="000000" w:themeColor="text1"/>
          <w:sz w:val="24"/>
          <w:szCs w:val="24"/>
          <w:u w:val="single"/>
          <w:lang w:eastAsia="tr-TR"/>
        </w:rPr>
      </w:pPr>
      <w:r w:rsidRPr="00281D76">
        <w:rPr>
          <w:rFonts w:ascii="Times New Roman" w:eastAsia="Times New Roman" w:hAnsi="Times New Roman" w:cs="Times New Roman"/>
          <w:b/>
          <w:color w:val="000000" w:themeColor="text1"/>
          <w:sz w:val="24"/>
          <w:szCs w:val="24"/>
          <w:u w:val="single"/>
          <w:lang w:eastAsia="tr-TR"/>
        </w:rPr>
        <w:t>UYARILAR</w:t>
      </w:r>
    </w:p>
    <w:p w:rsidR="00406CCE" w:rsidRPr="00281D76" w:rsidRDefault="00406CCE" w:rsidP="00406CCE">
      <w:pPr>
        <w:numPr>
          <w:ilvl w:val="0"/>
          <w:numId w:val="9"/>
        </w:numPr>
        <w:spacing w:after="0" w:line="240" w:lineRule="auto"/>
        <w:contextualSpacing/>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Yarışma sonucunda, sergilenmeye hazır şekilde gönderilmeyen eserler sergilenmeyecektir. </w:t>
      </w:r>
    </w:p>
    <w:p w:rsidR="00406CCE" w:rsidRPr="00281D76" w:rsidRDefault="00406CCE" w:rsidP="00406CCE">
      <w:pPr>
        <w:numPr>
          <w:ilvl w:val="0"/>
          <w:numId w:val="9"/>
        </w:numPr>
        <w:spacing w:after="0" w:line="240" w:lineRule="auto"/>
        <w:contextualSpacing/>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Kırılma ve/veya deforme olma riski olan eserlerin çok iyi paketlenerek, korumalı kutularda gönderilmesi istenecektir.</w:t>
      </w:r>
    </w:p>
    <w:p w:rsidR="00406CCE" w:rsidRPr="00281D76" w:rsidRDefault="00406CCE" w:rsidP="00406CCE">
      <w:pPr>
        <w:numPr>
          <w:ilvl w:val="0"/>
          <w:numId w:val="9"/>
        </w:numPr>
        <w:spacing w:after="0" w:line="240" w:lineRule="auto"/>
        <w:contextualSpacing/>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 Eserlerin gönderilmesi esnasında postada oluşabilecek herhangi bir sorunda düzenleme kurulu hiçbir şekilde sorumluluk almayacaktır.</w:t>
      </w:r>
    </w:p>
    <w:p w:rsidR="00406CCE" w:rsidRPr="00281D76" w:rsidRDefault="00406CCE" w:rsidP="00406CCE">
      <w:pPr>
        <w:numPr>
          <w:ilvl w:val="0"/>
          <w:numId w:val="9"/>
        </w:numPr>
        <w:spacing w:after="0" w:line="240" w:lineRule="auto"/>
        <w:contextualSpacing/>
        <w:jc w:val="both"/>
        <w:rPr>
          <w:rFonts w:ascii="Times New Roman" w:eastAsia="Times New Roman" w:hAnsi="Times New Roman" w:cs="Times New Roman"/>
          <w:color w:val="000000" w:themeColor="text1"/>
          <w:sz w:val="24"/>
          <w:szCs w:val="24"/>
          <w:lang w:eastAsia="tr-TR"/>
        </w:rPr>
      </w:pPr>
      <w:r w:rsidRPr="00281D76">
        <w:rPr>
          <w:rFonts w:ascii="Times New Roman" w:eastAsia="Times New Roman" w:hAnsi="Times New Roman" w:cs="Times New Roman"/>
          <w:color w:val="000000" w:themeColor="text1"/>
          <w:sz w:val="24"/>
          <w:szCs w:val="24"/>
          <w:lang w:eastAsia="tr-TR"/>
        </w:rPr>
        <w:t xml:space="preserve">Kargo ile gönderilen eserlerin kargo ücretleri sanatçılara aittir. </w:t>
      </w:r>
    </w:p>
    <w:p w:rsidR="00556B4C" w:rsidRPr="00281D76" w:rsidRDefault="00406CCE" w:rsidP="00406CCE">
      <w:pPr>
        <w:spacing w:after="0" w:line="240" w:lineRule="auto"/>
        <w:jc w:val="both"/>
        <w:rPr>
          <w:rFonts w:ascii="Times New Roman" w:eastAsia="Times New Roman" w:hAnsi="Times New Roman" w:cs="Times New Roman"/>
          <w:i/>
          <w:color w:val="000000" w:themeColor="text1"/>
          <w:sz w:val="24"/>
          <w:szCs w:val="24"/>
          <w:u w:val="single"/>
          <w:lang w:eastAsia="tr-TR"/>
        </w:rPr>
      </w:pPr>
      <w:r w:rsidRPr="00281D76">
        <w:rPr>
          <w:rFonts w:ascii="Times New Roman" w:eastAsia="Times New Roman" w:hAnsi="Times New Roman" w:cs="Times New Roman"/>
          <w:i/>
          <w:color w:val="000000" w:themeColor="text1"/>
          <w:sz w:val="24"/>
          <w:szCs w:val="24"/>
          <w:u w:val="single"/>
          <w:lang w:eastAsia="tr-TR"/>
        </w:rPr>
        <w:t>Sanatçılardan, yukarıda belirtilen uyarılara riayet edilmesi, önemle rica edilmektedir.</w:t>
      </w:r>
    </w:p>
    <w:bookmarkEnd w:id="0"/>
    <w:p w:rsidR="00292112" w:rsidRDefault="00292112" w:rsidP="00406CCE">
      <w:pPr>
        <w:spacing w:after="0" w:line="240" w:lineRule="auto"/>
        <w:jc w:val="both"/>
        <w:rPr>
          <w:rFonts w:ascii="Times New Roman" w:eastAsia="Times New Roman" w:hAnsi="Times New Roman" w:cs="Times New Roman"/>
          <w:i/>
          <w:sz w:val="24"/>
          <w:szCs w:val="24"/>
          <w:u w:val="single"/>
          <w:lang w:eastAsia="tr-TR"/>
        </w:rPr>
      </w:pPr>
    </w:p>
    <w:p w:rsidR="00556B4C" w:rsidRDefault="00556B4C" w:rsidP="00406CCE">
      <w:pPr>
        <w:spacing w:after="0" w:line="240" w:lineRule="auto"/>
        <w:jc w:val="both"/>
        <w:rPr>
          <w:rFonts w:ascii="Times New Roman" w:eastAsia="Times New Roman" w:hAnsi="Times New Roman" w:cs="Times New Roman"/>
          <w:i/>
          <w:sz w:val="24"/>
          <w:szCs w:val="24"/>
          <w:u w:val="single"/>
          <w:lang w:eastAsia="tr-TR"/>
        </w:rPr>
      </w:pPr>
    </w:p>
    <w:p w:rsidR="00556B4C" w:rsidRDefault="00556B4C" w:rsidP="00406CCE">
      <w:pPr>
        <w:spacing w:after="0" w:line="240" w:lineRule="auto"/>
        <w:jc w:val="both"/>
        <w:rPr>
          <w:rFonts w:ascii="Times New Roman" w:eastAsia="Times New Roman" w:hAnsi="Times New Roman" w:cs="Times New Roman"/>
          <w:i/>
          <w:sz w:val="24"/>
          <w:szCs w:val="24"/>
          <w:u w:val="single"/>
          <w:lang w:eastAsia="tr-TR"/>
        </w:rPr>
      </w:pPr>
    </w:p>
    <w:p w:rsidR="00556B4C" w:rsidRPr="00406CCE" w:rsidRDefault="00556B4C" w:rsidP="00406CCE">
      <w:pPr>
        <w:spacing w:after="0" w:line="240" w:lineRule="auto"/>
        <w:jc w:val="both"/>
        <w:rPr>
          <w:rFonts w:ascii="Times New Roman" w:eastAsia="Times New Roman" w:hAnsi="Times New Roman" w:cs="Times New Roman"/>
          <w:i/>
          <w:sz w:val="24"/>
          <w:szCs w:val="24"/>
          <w:u w:val="single"/>
          <w:lang w:eastAsia="tr-TR"/>
        </w:rPr>
      </w:pPr>
    </w:p>
    <w:p w:rsidR="00406CCE" w:rsidRPr="00406CCE" w:rsidRDefault="00406CCE" w:rsidP="00406CCE">
      <w:pPr>
        <w:spacing w:after="0" w:line="240" w:lineRule="auto"/>
        <w:jc w:val="both"/>
        <w:rPr>
          <w:rFonts w:ascii="Times New Roman" w:eastAsia="Times New Roman" w:hAnsi="Times New Roman" w:cs="Times New Roman"/>
          <w:i/>
          <w:sz w:val="24"/>
          <w:szCs w:val="24"/>
          <w:u w:val="single"/>
          <w:lang w:eastAsia="tr-TR"/>
        </w:rPr>
      </w:pPr>
    </w:p>
    <w:p w:rsidR="00CA0C64" w:rsidRDefault="00CA0C64" w:rsidP="00406CCE">
      <w:pPr>
        <w:spacing w:after="0" w:line="240" w:lineRule="auto"/>
        <w:jc w:val="both"/>
        <w:rPr>
          <w:rFonts w:ascii="Times New Roman" w:eastAsia="Times New Roman" w:hAnsi="Times New Roman" w:cs="Times New Roman"/>
          <w:b/>
          <w:sz w:val="24"/>
          <w:szCs w:val="24"/>
          <w:lang w:eastAsia="tr-TR"/>
        </w:rPr>
      </w:pPr>
    </w:p>
    <w:p w:rsidR="00CA0C64" w:rsidRDefault="00CA0C64" w:rsidP="00406CCE">
      <w:pPr>
        <w:spacing w:after="0" w:line="240" w:lineRule="auto"/>
        <w:jc w:val="both"/>
        <w:rPr>
          <w:rFonts w:ascii="Times New Roman" w:eastAsia="Times New Roman" w:hAnsi="Times New Roman" w:cs="Times New Roman"/>
          <w:b/>
          <w:sz w:val="24"/>
          <w:szCs w:val="24"/>
          <w:lang w:eastAsia="tr-TR"/>
        </w:rPr>
      </w:pPr>
    </w:p>
    <w:p w:rsidR="00CA0C64" w:rsidRDefault="00CA0C64" w:rsidP="00406CCE">
      <w:pPr>
        <w:spacing w:after="0" w:line="240" w:lineRule="auto"/>
        <w:jc w:val="both"/>
        <w:rPr>
          <w:rFonts w:ascii="Times New Roman" w:eastAsia="Times New Roman" w:hAnsi="Times New Roman" w:cs="Times New Roman"/>
          <w:b/>
          <w:sz w:val="24"/>
          <w:szCs w:val="24"/>
          <w:lang w:eastAsia="tr-TR"/>
        </w:rPr>
      </w:pPr>
    </w:p>
    <w:p w:rsidR="00CA0C64" w:rsidRDefault="00CA0C64" w:rsidP="00406CCE">
      <w:pPr>
        <w:spacing w:after="0" w:line="240" w:lineRule="auto"/>
        <w:jc w:val="both"/>
        <w:rPr>
          <w:rFonts w:ascii="Times New Roman" w:eastAsia="Times New Roman" w:hAnsi="Times New Roman" w:cs="Times New Roman"/>
          <w:b/>
          <w:sz w:val="24"/>
          <w:szCs w:val="24"/>
          <w:lang w:eastAsia="tr-TR"/>
        </w:rPr>
      </w:pPr>
    </w:p>
    <w:p w:rsidR="00CA0C64" w:rsidRDefault="00CA0C64" w:rsidP="00406CCE">
      <w:pPr>
        <w:spacing w:after="0" w:line="240" w:lineRule="auto"/>
        <w:jc w:val="both"/>
        <w:rPr>
          <w:rFonts w:ascii="Times New Roman" w:eastAsia="Times New Roman" w:hAnsi="Times New Roman" w:cs="Times New Roman"/>
          <w:b/>
          <w:sz w:val="24"/>
          <w:szCs w:val="24"/>
          <w:lang w:eastAsia="tr-TR"/>
        </w:rPr>
      </w:pPr>
    </w:p>
    <w:p w:rsidR="00745452" w:rsidRDefault="00745452" w:rsidP="00406CCE">
      <w:pPr>
        <w:spacing w:after="0" w:line="240" w:lineRule="auto"/>
        <w:jc w:val="both"/>
        <w:rPr>
          <w:rFonts w:ascii="Times New Roman" w:eastAsia="Times New Roman" w:hAnsi="Times New Roman" w:cs="Times New Roman"/>
          <w:b/>
          <w:sz w:val="24"/>
          <w:szCs w:val="24"/>
          <w:lang w:eastAsia="tr-TR"/>
        </w:rPr>
      </w:pPr>
    </w:p>
    <w:p w:rsidR="00745452" w:rsidRDefault="00745452" w:rsidP="00406CCE">
      <w:pPr>
        <w:spacing w:after="0" w:line="240" w:lineRule="auto"/>
        <w:jc w:val="both"/>
        <w:rPr>
          <w:rFonts w:ascii="Times New Roman" w:eastAsia="Times New Roman" w:hAnsi="Times New Roman" w:cs="Times New Roman"/>
          <w:b/>
          <w:sz w:val="24"/>
          <w:szCs w:val="24"/>
          <w:lang w:eastAsia="tr-TR"/>
        </w:rPr>
      </w:pPr>
    </w:p>
    <w:p w:rsidR="00CA0C64" w:rsidRDefault="00CA0C64" w:rsidP="00406CCE">
      <w:pPr>
        <w:spacing w:after="0" w:line="240" w:lineRule="auto"/>
        <w:jc w:val="both"/>
        <w:rPr>
          <w:rFonts w:ascii="Times New Roman" w:eastAsia="Times New Roman" w:hAnsi="Times New Roman" w:cs="Times New Roman"/>
          <w:b/>
          <w:sz w:val="24"/>
          <w:szCs w:val="24"/>
          <w:lang w:eastAsia="tr-TR"/>
        </w:rPr>
      </w:pPr>
    </w:p>
    <w:p w:rsidR="00CA0C64" w:rsidRDefault="00CA0C64" w:rsidP="00406CCE">
      <w:pPr>
        <w:spacing w:after="0" w:line="240" w:lineRule="auto"/>
        <w:jc w:val="both"/>
        <w:rPr>
          <w:rFonts w:ascii="Times New Roman" w:eastAsia="Times New Roman" w:hAnsi="Times New Roman" w:cs="Times New Roman"/>
          <w:b/>
          <w:sz w:val="24"/>
          <w:szCs w:val="24"/>
          <w:lang w:eastAsia="tr-TR"/>
        </w:rPr>
      </w:pPr>
    </w:p>
    <w:p w:rsidR="00292112" w:rsidRDefault="00292112" w:rsidP="00406CCE">
      <w:pPr>
        <w:spacing w:after="0" w:line="240" w:lineRule="auto"/>
        <w:jc w:val="both"/>
        <w:rPr>
          <w:rFonts w:ascii="Times New Roman" w:eastAsia="Times New Roman" w:hAnsi="Times New Roman" w:cs="Times New Roman"/>
          <w:b/>
          <w:sz w:val="24"/>
          <w:szCs w:val="24"/>
          <w:lang w:eastAsia="tr-TR"/>
        </w:rPr>
      </w:pPr>
    </w:p>
    <w:p w:rsidR="00292112" w:rsidRDefault="00292112" w:rsidP="00406CCE">
      <w:pPr>
        <w:spacing w:after="0" w:line="240" w:lineRule="auto"/>
        <w:jc w:val="both"/>
        <w:rPr>
          <w:rFonts w:ascii="Times New Roman" w:eastAsia="Times New Roman" w:hAnsi="Times New Roman" w:cs="Times New Roman"/>
          <w:b/>
          <w:sz w:val="24"/>
          <w:szCs w:val="24"/>
          <w:lang w:eastAsia="tr-TR"/>
        </w:rPr>
      </w:pPr>
    </w:p>
    <w:p w:rsidR="00406CCE" w:rsidRPr="00406CCE" w:rsidRDefault="00406CCE" w:rsidP="00406CCE">
      <w:pPr>
        <w:spacing w:after="0" w:line="240" w:lineRule="auto"/>
        <w:jc w:val="both"/>
        <w:rPr>
          <w:rFonts w:ascii="Times New Roman" w:eastAsia="Times New Roman" w:hAnsi="Times New Roman" w:cs="Times New Roman"/>
          <w:b/>
          <w:sz w:val="24"/>
          <w:szCs w:val="24"/>
          <w:lang w:eastAsia="tr-TR"/>
        </w:rPr>
      </w:pPr>
      <w:r w:rsidRPr="00406CCE">
        <w:rPr>
          <w:rFonts w:ascii="Times New Roman" w:eastAsia="Times New Roman" w:hAnsi="Times New Roman" w:cs="Times New Roman"/>
          <w:b/>
          <w:sz w:val="24"/>
          <w:szCs w:val="24"/>
          <w:lang w:eastAsia="tr-TR"/>
        </w:rPr>
        <w:t>Ek.                                                                     FORM</w:t>
      </w:r>
    </w:p>
    <w:tbl>
      <w:tblPr>
        <w:tblStyle w:val="TableNormal1"/>
        <w:tblpPr w:leftFromText="141" w:rightFromText="141" w:vertAnchor="page" w:horzAnchor="margin" w:tblpY="2138"/>
        <w:tblW w:w="932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
        <w:gridCol w:w="2250"/>
        <w:gridCol w:w="236"/>
        <w:gridCol w:w="2074"/>
        <w:gridCol w:w="706"/>
        <w:gridCol w:w="240"/>
        <w:gridCol w:w="3291"/>
      </w:tblGrid>
      <w:tr w:rsidR="00406CCE" w:rsidRPr="00406CCE" w:rsidTr="00EB5BB0">
        <w:trPr>
          <w:trHeight w:val="589"/>
        </w:trPr>
        <w:tc>
          <w:tcPr>
            <w:tcW w:w="2775" w:type="dxa"/>
            <w:gridSpan w:val="2"/>
            <w:tcBorders>
              <w:top w:val="single" w:sz="4" w:space="0" w:color="auto"/>
              <w:left w:val="single" w:sz="4" w:space="0" w:color="auto"/>
              <w:bottom w:val="single" w:sz="4" w:space="0" w:color="auto"/>
              <w:right w:val="single" w:sz="4" w:space="0" w:color="auto"/>
            </w:tcBorders>
            <w:hideMark/>
          </w:tcPr>
          <w:p w:rsidR="004D32CD" w:rsidRDefault="00406CCE" w:rsidP="00EB5BB0">
            <w:pPr>
              <w:jc w:val="both"/>
              <w:rPr>
                <w:b/>
                <w:sz w:val="24"/>
                <w:szCs w:val="24"/>
                <w:u w:val="single"/>
              </w:rPr>
            </w:pPr>
            <w:r w:rsidRPr="00406CCE">
              <w:rPr>
                <w:b/>
                <w:sz w:val="24"/>
                <w:szCs w:val="24"/>
                <w:u w:val="single"/>
              </w:rPr>
              <w:t xml:space="preserve">Sanatçının </w:t>
            </w:r>
          </w:p>
          <w:p w:rsidR="00406CCE" w:rsidRPr="00406CCE" w:rsidRDefault="00406CCE" w:rsidP="00EB5BB0">
            <w:pPr>
              <w:jc w:val="both"/>
              <w:rPr>
                <w:b/>
                <w:sz w:val="24"/>
                <w:szCs w:val="24"/>
              </w:rPr>
            </w:pPr>
            <w:r w:rsidRPr="00406CCE">
              <w:rPr>
                <w:b/>
                <w:sz w:val="24"/>
                <w:szCs w:val="24"/>
              </w:rPr>
              <w:t>Adı-Soyadı</w:t>
            </w:r>
          </w:p>
        </w:tc>
        <w:tc>
          <w:tcPr>
            <w:tcW w:w="6547" w:type="dxa"/>
            <w:gridSpan w:val="5"/>
            <w:tcBorders>
              <w:top w:val="single" w:sz="4" w:space="0" w:color="auto"/>
              <w:left w:val="single" w:sz="4" w:space="0" w:color="auto"/>
              <w:bottom w:val="single" w:sz="4" w:space="0" w:color="auto"/>
              <w:right w:val="single" w:sz="4" w:space="0" w:color="auto"/>
            </w:tcBorders>
          </w:tcPr>
          <w:p w:rsidR="00406CCE" w:rsidRPr="00406CCE" w:rsidRDefault="00406CCE" w:rsidP="00EB5BB0">
            <w:pPr>
              <w:jc w:val="both"/>
              <w:rPr>
                <w:b/>
                <w:sz w:val="24"/>
                <w:szCs w:val="24"/>
              </w:rPr>
            </w:pPr>
          </w:p>
          <w:p w:rsidR="00406CCE" w:rsidRPr="00406CCE" w:rsidRDefault="00406CCE" w:rsidP="00EB5BB0">
            <w:pPr>
              <w:jc w:val="both"/>
              <w:rPr>
                <w:b/>
                <w:sz w:val="24"/>
                <w:szCs w:val="24"/>
              </w:rPr>
            </w:pPr>
          </w:p>
        </w:tc>
      </w:tr>
      <w:tr w:rsidR="00406CCE" w:rsidRPr="00406CCE" w:rsidTr="00EB5BB0">
        <w:trPr>
          <w:trHeight w:val="314"/>
        </w:trPr>
        <w:tc>
          <w:tcPr>
            <w:tcW w:w="2775" w:type="dxa"/>
            <w:gridSpan w:val="2"/>
            <w:tcBorders>
              <w:top w:val="single" w:sz="4" w:space="0" w:color="auto"/>
              <w:left w:val="single" w:sz="4" w:space="0" w:color="auto"/>
              <w:bottom w:val="single" w:sz="4" w:space="0" w:color="auto"/>
              <w:right w:val="single" w:sz="4" w:space="0" w:color="auto"/>
            </w:tcBorders>
            <w:hideMark/>
          </w:tcPr>
          <w:p w:rsidR="00406CCE" w:rsidRPr="00406CCE" w:rsidRDefault="002174CA" w:rsidP="00EB5BB0">
            <w:pPr>
              <w:jc w:val="both"/>
              <w:rPr>
                <w:b/>
                <w:sz w:val="24"/>
                <w:szCs w:val="24"/>
              </w:rPr>
            </w:pPr>
            <w:r>
              <w:rPr>
                <w:b/>
                <w:sz w:val="24"/>
                <w:szCs w:val="24"/>
              </w:rPr>
              <w:t>Üniversitesi</w:t>
            </w:r>
          </w:p>
        </w:tc>
        <w:tc>
          <w:tcPr>
            <w:tcW w:w="6547" w:type="dxa"/>
            <w:gridSpan w:val="5"/>
            <w:tcBorders>
              <w:top w:val="single" w:sz="4" w:space="0" w:color="auto"/>
              <w:left w:val="single" w:sz="4" w:space="0" w:color="auto"/>
              <w:bottom w:val="single" w:sz="4" w:space="0" w:color="auto"/>
              <w:right w:val="single" w:sz="4" w:space="0" w:color="auto"/>
            </w:tcBorders>
          </w:tcPr>
          <w:p w:rsidR="00406CCE" w:rsidRPr="00406CCE" w:rsidRDefault="00406CCE" w:rsidP="00EB5BB0">
            <w:pPr>
              <w:jc w:val="both"/>
              <w:rPr>
                <w:b/>
                <w:sz w:val="24"/>
                <w:szCs w:val="24"/>
              </w:rPr>
            </w:pPr>
          </w:p>
        </w:tc>
      </w:tr>
      <w:tr w:rsidR="00406CCE" w:rsidRPr="00406CCE" w:rsidTr="00EB5BB0">
        <w:trPr>
          <w:trHeight w:val="439"/>
        </w:trPr>
        <w:tc>
          <w:tcPr>
            <w:tcW w:w="2775" w:type="dxa"/>
            <w:gridSpan w:val="2"/>
            <w:tcBorders>
              <w:top w:val="single" w:sz="4" w:space="0" w:color="auto"/>
              <w:left w:val="single" w:sz="4" w:space="0" w:color="auto"/>
              <w:bottom w:val="single" w:sz="4" w:space="0" w:color="auto"/>
              <w:right w:val="single" w:sz="4" w:space="0" w:color="auto"/>
            </w:tcBorders>
            <w:hideMark/>
          </w:tcPr>
          <w:p w:rsidR="00406CCE" w:rsidRPr="00406CCE" w:rsidRDefault="002174CA" w:rsidP="00EB5BB0">
            <w:pPr>
              <w:jc w:val="both"/>
              <w:rPr>
                <w:b/>
                <w:sz w:val="24"/>
                <w:szCs w:val="24"/>
              </w:rPr>
            </w:pPr>
            <w:r>
              <w:rPr>
                <w:b/>
                <w:sz w:val="24"/>
                <w:szCs w:val="24"/>
              </w:rPr>
              <w:t>Enstitünün Adı</w:t>
            </w:r>
            <w:r w:rsidR="00406CCE" w:rsidRPr="00406CCE">
              <w:rPr>
                <w:b/>
                <w:sz w:val="24"/>
                <w:szCs w:val="24"/>
              </w:rPr>
              <w:t xml:space="preserve"> </w:t>
            </w:r>
          </w:p>
        </w:tc>
        <w:tc>
          <w:tcPr>
            <w:tcW w:w="6547" w:type="dxa"/>
            <w:gridSpan w:val="5"/>
            <w:tcBorders>
              <w:top w:val="single" w:sz="4" w:space="0" w:color="auto"/>
              <w:left w:val="single" w:sz="4" w:space="0" w:color="auto"/>
              <w:bottom w:val="single" w:sz="4" w:space="0" w:color="auto"/>
              <w:right w:val="single" w:sz="4" w:space="0" w:color="auto"/>
            </w:tcBorders>
          </w:tcPr>
          <w:p w:rsidR="00406CCE" w:rsidRPr="00406CCE" w:rsidRDefault="00406CCE" w:rsidP="00EB5BB0">
            <w:pPr>
              <w:jc w:val="both"/>
              <w:rPr>
                <w:b/>
                <w:sz w:val="24"/>
                <w:szCs w:val="24"/>
              </w:rPr>
            </w:pPr>
          </w:p>
          <w:p w:rsidR="00406CCE" w:rsidRPr="00406CCE" w:rsidRDefault="00406CCE" w:rsidP="00EB5BB0">
            <w:pPr>
              <w:jc w:val="both"/>
              <w:rPr>
                <w:b/>
                <w:sz w:val="24"/>
                <w:szCs w:val="24"/>
              </w:rPr>
            </w:pPr>
          </w:p>
        </w:tc>
      </w:tr>
      <w:tr w:rsidR="00406CCE" w:rsidRPr="00406CCE" w:rsidTr="00EB5BB0">
        <w:trPr>
          <w:trHeight w:val="500"/>
        </w:trPr>
        <w:tc>
          <w:tcPr>
            <w:tcW w:w="2775" w:type="dxa"/>
            <w:gridSpan w:val="2"/>
            <w:tcBorders>
              <w:top w:val="single" w:sz="4" w:space="0" w:color="auto"/>
              <w:left w:val="single" w:sz="4" w:space="0" w:color="auto"/>
              <w:bottom w:val="single" w:sz="4" w:space="0" w:color="auto"/>
              <w:right w:val="single" w:sz="4" w:space="0" w:color="auto"/>
            </w:tcBorders>
            <w:hideMark/>
          </w:tcPr>
          <w:p w:rsidR="00406CCE" w:rsidRPr="00406CCE" w:rsidRDefault="002174CA" w:rsidP="00EB5BB0">
            <w:pPr>
              <w:jc w:val="both"/>
              <w:rPr>
                <w:b/>
                <w:sz w:val="24"/>
                <w:szCs w:val="24"/>
              </w:rPr>
            </w:pPr>
            <w:r>
              <w:rPr>
                <w:b/>
                <w:sz w:val="24"/>
                <w:szCs w:val="24"/>
              </w:rPr>
              <w:t>Bölümü</w:t>
            </w:r>
          </w:p>
        </w:tc>
        <w:tc>
          <w:tcPr>
            <w:tcW w:w="6547" w:type="dxa"/>
            <w:gridSpan w:val="5"/>
            <w:tcBorders>
              <w:top w:val="single" w:sz="4" w:space="0" w:color="auto"/>
              <w:left w:val="single" w:sz="4" w:space="0" w:color="auto"/>
              <w:bottom w:val="single" w:sz="4" w:space="0" w:color="auto"/>
              <w:right w:val="single" w:sz="4" w:space="0" w:color="auto"/>
            </w:tcBorders>
          </w:tcPr>
          <w:p w:rsidR="00406CCE" w:rsidRPr="00406CCE" w:rsidRDefault="00406CCE" w:rsidP="00EB5BB0">
            <w:pPr>
              <w:jc w:val="both"/>
              <w:rPr>
                <w:b/>
                <w:sz w:val="24"/>
                <w:szCs w:val="24"/>
              </w:rPr>
            </w:pPr>
          </w:p>
          <w:p w:rsidR="00406CCE" w:rsidRPr="00406CCE" w:rsidRDefault="00406CCE" w:rsidP="00EB5BB0">
            <w:pPr>
              <w:jc w:val="both"/>
              <w:rPr>
                <w:b/>
                <w:sz w:val="24"/>
                <w:szCs w:val="24"/>
              </w:rPr>
            </w:pPr>
          </w:p>
        </w:tc>
      </w:tr>
      <w:tr w:rsidR="00406CCE" w:rsidRPr="00406CCE" w:rsidTr="00EB5BB0">
        <w:trPr>
          <w:trHeight w:val="476"/>
        </w:trPr>
        <w:tc>
          <w:tcPr>
            <w:tcW w:w="2775" w:type="dxa"/>
            <w:gridSpan w:val="2"/>
            <w:tcBorders>
              <w:top w:val="single" w:sz="4" w:space="0" w:color="auto"/>
              <w:left w:val="single" w:sz="4" w:space="0" w:color="auto"/>
              <w:bottom w:val="single" w:sz="4" w:space="0" w:color="auto"/>
              <w:right w:val="single" w:sz="4" w:space="0" w:color="auto"/>
            </w:tcBorders>
          </w:tcPr>
          <w:p w:rsidR="00406CCE" w:rsidRPr="00406CCE" w:rsidRDefault="004D32CD" w:rsidP="00EB5BB0">
            <w:pPr>
              <w:jc w:val="both"/>
              <w:rPr>
                <w:b/>
                <w:sz w:val="24"/>
                <w:szCs w:val="24"/>
              </w:rPr>
            </w:pPr>
            <w:r>
              <w:rPr>
                <w:b/>
                <w:sz w:val="24"/>
                <w:szCs w:val="24"/>
              </w:rPr>
              <w:t>Öğrenci Numarası</w:t>
            </w:r>
          </w:p>
        </w:tc>
        <w:tc>
          <w:tcPr>
            <w:tcW w:w="6547" w:type="dxa"/>
            <w:gridSpan w:val="5"/>
            <w:tcBorders>
              <w:top w:val="single" w:sz="4" w:space="0" w:color="auto"/>
              <w:left w:val="single" w:sz="4" w:space="0" w:color="auto"/>
              <w:bottom w:val="single" w:sz="4" w:space="0" w:color="auto"/>
              <w:right w:val="single" w:sz="4" w:space="0" w:color="auto"/>
            </w:tcBorders>
          </w:tcPr>
          <w:p w:rsidR="00406CCE" w:rsidRPr="00406CCE" w:rsidRDefault="00406CCE" w:rsidP="00EB5BB0">
            <w:pPr>
              <w:jc w:val="both"/>
              <w:rPr>
                <w:b/>
                <w:sz w:val="24"/>
                <w:szCs w:val="24"/>
              </w:rPr>
            </w:pPr>
          </w:p>
        </w:tc>
      </w:tr>
      <w:tr w:rsidR="00406CCE" w:rsidRPr="00406CCE" w:rsidTr="00EB5BB0">
        <w:tc>
          <w:tcPr>
            <w:tcW w:w="2775" w:type="dxa"/>
            <w:gridSpan w:val="2"/>
            <w:tcBorders>
              <w:top w:val="single" w:sz="4" w:space="0" w:color="auto"/>
              <w:left w:val="single" w:sz="4" w:space="0" w:color="auto"/>
              <w:bottom w:val="single" w:sz="4" w:space="0" w:color="auto"/>
              <w:right w:val="single" w:sz="4" w:space="0" w:color="auto"/>
            </w:tcBorders>
            <w:hideMark/>
          </w:tcPr>
          <w:p w:rsidR="00406CCE" w:rsidRPr="00406CCE" w:rsidRDefault="00406CCE" w:rsidP="00EB5BB0">
            <w:pPr>
              <w:jc w:val="both"/>
              <w:rPr>
                <w:b/>
                <w:sz w:val="24"/>
                <w:szCs w:val="24"/>
              </w:rPr>
            </w:pPr>
            <w:r w:rsidRPr="00406CCE">
              <w:rPr>
                <w:b/>
                <w:sz w:val="24"/>
                <w:szCs w:val="24"/>
              </w:rPr>
              <w:t>Katıldığı Ülke</w:t>
            </w:r>
            <w:r w:rsidR="00CA0C64">
              <w:rPr>
                <w:b/>
                <w:sz w:val="24"/>
                <w:szCs w:val="24"/>
              </w:rPr>
              <w:t xml:space="preserve">/Şehir </w:t>
            </w:r>
          </w:p>
        </w:tc>
        <w:tc>
          <w:tcPr>
            <w:tcW w:w="6547" w:type="dxa"/>
            <w:gridSpan w:val="5"/>
            <w:tcBorders>
              <w:top w:val="single" w:sz="4" w:space="0" w:color="auto"/>
              <w:left w:val="single" w:sz="4" w:space="0" w:color="auto"/>
              <w:bottom w:val="single" w:sz="4" w:space="0" w:color="auto"/>
              <w:right w:val="single" w:sz="4" w:space="0" w:color="auto"/>
            </w:tcBorders>
          </w:tcPr>
          <w:p w:rsidR="00406CCE" w:rsidRPr="00406CCE" w:rsidRDefault="00406CCE" w:rsidP="00EB5BB0">
            <w:pPr>
              <w:jc w:val="both"/>
              <w:rPr>
                <w:b/>
                <w:sz w:val="24"/>
                <w:szCs w:val="24"/>
              </w:rPr>
            </w:pPr>
          </w:p>
        </w:tc>
      </w:tr>
      <w:tr w:rsidR="00EB5BB0" w:rsidRPr="00406CCE" w:rsidTr="001212AE">
        <w:trPr>
          <w:trHeight w:val="180"/>
        </w:trPr>
        <w:tc>
          <w:tcPr>
            <w:tcW w:w="2775" w:type="dxa"/>
            <w:gridSpan w:val="2"/>
            <w:vMerge w:val="restart"/>
            <w:tcBorders>
              <w:top w:val="single" w:sz="4" w:space="0" w:color="auto"/>
              <w:left w:val="single" w:sz="4" w:space="0" w:color="auto"/>
              <w:right w:val="single" w:sz="4" w:space="0" w:color="auto"/>
            </w:tcBorders>
          </w:tcPr>
          <w:p w:rsidR="00EB5BB0" w:rsidRPr="00406CCE" w:rsidRDefault="00EB5BB0" w:rsidP="00EB5BB0">
            <w:pPr>
              <w:jc w:val="both"/>
              <w:rPr>
                <w:b/>
                <w:sz w:val="24"/>
                <w:szCs w:val="24"/>
              </w:rPr>
            </w:pPr>
            <w:r w:rsidRPr="00CA0C64">
              <w:rPr>
                <w:b/>
                <w:sz w:val="24"/>
                <w:szCs w:val="24"/>
              </w:rPr>
              <w:t>Başvuru Alanı</w:t>
            </w:r>
          </w:p>
        </w:tc>
        <w:tc>
          <w:tcPr>
            <w:tcW w:w="236" w:type="dxa"/>
            <w:tcBorders>
              <w:top w:val="single" w:sz="4" w:space="0" w:color="auto"/>
              <w:left w:val="single" w:sz="4" w:space="0" w:color="auto"/>
              <w:bottom w:val="single" w:sz="4" w:space="0" w:color="auto"/>
              <w:right w:val="single" w:sz="4" w:space="0" w:color="auto"/>
            </w:tcBorders>
            <w:shd w:val="clear" w:color="auto" w:fill="EEECE1" w:themeFill="background2"/>
          </w:tcPr>
          <w:p w:rsidR="00EB5BB0" w:rsidRPr="00406CCE" w:rsidRDefault="00EB5BB0" w:rsidP="00EB5BB0">
            <w:pPr>
              <w:jc w:val="both"/>
              <w:rPr>
                <w:b/>
                <w:sz w:val="24"/>
                <w:szCs w:val="24"/>
              </w:rPr>
            </w:pPr>
          </w:p>
        </w:tc>
        <w:tc>
          <w:tcPr>
            <w:tcW w:w="2780" w:type="dxa"/>
            <w:gridSpan w:val="2"/>
            <w:tcBorders>
              <w:top w:val="single" w:sz="4" w:space="0" w:color="auto"/>
              <w:left w:val="single" w:sz="4" w:space="0" w:color="auto"/>
              <w:bottom w:val="single" w:sz="4" w:space="0" w:color="auto"/>
              <w:right w:val="single" w:sz="4" w:space="0" w:color="auto"/>
            </w:tcBorders>
          </w:tcPr>
          <w:p w:rsidR="00EB5BB0" w:rsidRDefault="00EB5BB0" w:rsidP="00EB5BB0">
            <w:pPr>
              <w:jc w:val="both"/>
              <w:rPr>
                <w:b/>
                <w:sz w:val="24"/>
                <w:szCs w:val="24"/>
              </w:rPr>
            </w:pPr>
            <w:r w:rsidRPr="00406CCE">
              <w:rPr>
                <w:sz w:val="24"/>
                <w:szCs w:val="24"/>
              </w:rPr>
              <w:t>Resim</w:t>
            </w:r>
          </w:p>
        </w:tc>
        <w:tc>
          <w:tcPr>
            <w:tcW w:w="240" w:type="dxa"/>
            <w:tcBorders>
              <w:top w:val="single" w:sz="4" w:space="0" w:color="auto"/>
              <w:left w:val="single" w:sz="4" w:space="0" w:color="auto"/>
              <w:bottom w:val="single" w:sz="4" w:space="0" w:color="auto"/>
              <w:right w:val="single" w:sz="4" w:space="0" w:color="auto"/>
            </w:tcBorders>
            <w:shd w:val="clear" w:color="auto" w:fill="EEECE1" w:themeFill="background2"/>
          </w:tcPr>
          <w:p w:rsidR="00EB5BB0" w:rsidRPr="00406CCE" w:rsidRDefault="00EB5BB0" w:rsidP="00EB5BB0">
            <w:pPr>
              <w:jc w:val="both"/>
              <w:rPr>
                <w:b/>
                <w:sz w:val="24"/>
                <w:szCs w:val="24"/>
              </w:rPr>
            </w:pPr>
          </w:p>
        </w:tc>
        <w:tc>
          <w:tcPr>
            <w:tcW w:w="3291" w:type="dxa"/>
            <w:tcBorders>
              <w:top w:val="single" w:sz="4" w:space="0" w:color="auto"/>
              <w:left w:val="single" w:sz="4" w:space="0" w:color="auto"/>
              <w:bottom w:val="single" w:sz="4" w:space="0" w:color="auto"/>
              <w:right w:val="single" w:sz="4" w:space="0" w:color="auto"/>
            </w:tcBorders>
          </w:tcPr>
          <w:p w:rsidR="00EB5BB0" w:rsidRPr="00406CCE" w:rsidRDefault="00382C0F" w:rsidP="00EB5BB0">
            <w:pPr>
              <w:jc w:val="both"/>
              <w:rPr>
                <w:b/>
                <w:sz w:val="24"/>
                <w:szCs w:val="24"/>
              </w:rPr>
            </w:pPr>
            <w:r w:rsidRPr="00406CCE">
              <w:rPr>
                <w:sz w:val="24"/>
                <w:szCs w:val="24"/>
              </w:rPr>
              <w:t>Heykel</w:t>
            </w:r>
          </w:p>
        </w:tc>
      </w:tr>
      <w:tr w:rsidR="00EB5BB0" w:rsidRPr="00406CCE" w:rsidTr="00EB5BB0">
        <w:trPr>
          <w:trHeight w:val="190"/>
        </w:trPr>
        <w:tc>
          <w:tcPr>
            <w:tcW w:w="2775" w:type="dxa"/>
            <w:gridSpan w:val="2"/>
            <w:vMerge/>
            <w:tcBorders>
              <w:left w:val="single" w:sz="4" w:space="0" w:color="auto"/>
              <w:right w:val="single" w:sz="4" w:space="0" w:color="auto"/>
            </w:tcBorders>
          </w:tcPr>
          <w:p w:rsidR="00EB5BB0" w:rsidRPr="00CA0C64" w:rsidRDefault="00EB5BB0" w:rsidP="00EB5BB0">
            <w:pPr>
              <w:jc w:val="both"/>
              <w:rPr>
                <w:b/>
                <w:sz w:val="24"/>
                <w:szCs w:val="24"/>
              </w:rPr>
            </w:pPr>
          </w:p>
        </w:tc>
        <w:tc>
          <w:tcPr>
            <w:tcW w:w="236" w:type="dxa"/>
            <w:tcBorders>
              <w:top w:val="single" w:sz="4" w:space="0" w:color="auto"/>
              <w:left w:val="single" w:sz="4" w:space="0" w:color="auto"/>
              <w:bottom w:val="single" w:sz="4" w:space="0" w:color="auto"/>
              <w:right w:val="single" w:sz="4" w:space="0" w:color="auto"/>
            </w:tcBorders>
          </w:tcPr>
          <w:p w:rsidR="00EB5BB0" w:rsidRDefault="00EB5BB0" w:rsidP="00EB5BB0">
            <w:pPr>
              <w:jc w:val="both"/>
              <w:rPr>
                <w:b/>
                <w:sz w:val="24"/>
                <w:szCs w:val="24"/>
              </w:rPr>
            </w:pPr>
          </w:p>
        </w:tc>
        <w:tc>
          <w:tcPr>
            <w:tcW w:w="2780" w:type="dxa"/>
            <w:gridSpan w:val="2"/>
            <w:tcBorders>
              <w:top w:val="single" w:sz="4" w:space="0" w:color="auto"/>
              <w:left w:val="single" w:sz="4" w:space="0" w:color="auto"/>
              <w:bottom w:val="single" w:sz="4" w:space="0" w:color="auto"/>
              <w:right w:val="single" w:sz="4" w:space="0" w:color="auto"/>
            </w:tcBorders>
          </w:tcPr>
          <w:p w:rsidR="00EB5BB0" w:rsidRDefault="00382C0F" w:rsidP="00EB5BB0">
            <w:pPr>
              <w:jc w:val="both"/>
              <w:rPr>
                <w:b/>
                <w:sz w:val="24"/>
                <w:szCs w:val="24"/>
              </w:rPr>
            </w:pPr>
            <w:r w:rsidRPr="00406CCE">
              <w:rPr>
                <w:sz w:val="24"/>
                <w:szCs w:val="24"/>
              </w:rPr>
              <w:t>Baskı Resim</w:t>
            </w:r>
          </w:p>
        </w:tc>
        <w:tc>
          <w:tcPr>
            <w:tcW w:w="240" w:type="dxa"/>
            <w:tcBorders>
              <w:top w:val="single" w:sz="4" w:space="0" w:color="auto"/>
              <w:left w:val="single" w:sz="4" w:space="0" w:color="auto"/>
              <w:bottom w:val="single" w:sz="4" w:space="0" w:color="auto"/>
              <w:right w:val="single" w:sz="4" w:space="0" w:color="auto"/>
            </w:tcBorders>
          </w:tcPr>
          <w:p w:rsidR="00EB5BB0" w:rsidRDefault="00EB5BB0" w:rsidP="00EB5BB0">
            <w:pPr>
              <w:jc w:val="both"/>
              <w:rPr>
                <w:b/>
                <w:sz w:val="24"/>
                <w:szCs w:val="24"/>
              </w:rPr>
            </w:pPr>
          </w:p>
        </w:tc>
        <w:tc>
          <w:tcPr>
            <w:tcW w:w="3291" w:type="dxa"/>
            <w:tcBorders>
              <w:top w:val="single" w:sz="4" w:space="0" w:color="auto"/>
              <w:left w:val="single" w:sz="4" w:space="0" w:color="auto"/>
              <w:bottom w:val="single" w:sz="4" w:space="0" w:color="auto"/>
              <w:right w:val="single" w:sz="4" w:space="0" w:color="auto"/>
            </w:tcBorders>
          </w:tcPr>
          <w:p w:rsidR="00EB5BB0" w:rsidRDefault="00382C0F" w:rsidP="00EB5BB0">
            <w:pPr>
              <w:jc w:val="both"/>
              <w:rPr>
                <w:b/>
                <w:sz w:val="24"/>
                <w:szCs w:val="24"/>
              </w:rPr>
            </w:pPr>
            <w:r>
              <w:rPr>
                <w:sz w:val="24"/>
                <w:szCs w:val="24"/>
              </w:rPr>
              <w:t>Seramik</w:t>
            </w:r>
          </w:p>
        </w:tc>
      </w:tr>
      <w:tr w:rsidR="00EB5BB0" w:rsidRPr="00406CCE" w:rsidTr="001212AE">
        <w:trPr>
          <w:trHeight w:val="106"/>
        </w:trPr>
        <w:tc>
          <w:tcPr>
            <w:tcW w:w="2775" w:type="dxa"/>
            <w:gridSpan w:val="2"/>
            <w:vMerge/>
            <w:tcBorders>
              <w:left w:val="single" w:sz="4" w:space="0" w:color="auto"/>
              <w:right w:val="single" w:sz="4" w:space="0" w:color="auto"/>
            </w:tcBorders>
          </w:tcPr>
          <w:p w:rsidR="00EB5BB0" w:rsidRPr="00CA0C64" w:rsidRDefault="00EB5BB0" w:rsidP="00EB5BB0">
            <w:pPr>
              <w:jc w:val="both"/>
              <w:rPr>
                <w:b/>
                <w:sz w:val="24"/>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EEECE1" w:themeFill="background2"/>
          </w:tcPr>
          <w:p w:rsidR="00EB5BB0" w:rsidRDefault="00EB5BB0" w:rsidP="00EB5BB0">
            <w:pPr>
              <w:jc w:val="both"/>
              <w:rPr>
                <w:b/>
                <w:sz w:val="24"/>
                <w:szCs w:val="24"/>
              </w:rPr>
            </w:pPr>
          </w:p>
        </w:tc>
        <w:tc>
          <w:tcPr>
            <w:tcW w:w="2780" w:type="dxa"/>
            <w:gridSpan w:val="2"/>
            <w:tcBorders>
              <w:top w:val="single" w:sz="4" w:space="0" w:color="auto"/>
              <w:left w:val="single" w:sz="4" w:space="0" w:color="auto"/>
              <w:bottom w:val="single" w:sz="4" w:space="0" w:color="auto"/>
              <w:right w:val="single" w:sz="4" w:space="0" w:color="auto"/>
            </w:tcBorders>
          </w:tcPr>
          <w:p w:rsidR="00EB5BB0" w:rsidRDefault="00382C0F" w:rsidP="00EB5BB0">
            <w:pPr>
              <w:jc w:val="both"/>
              <w:rPr>
                <w:b/>
                <w:sz w:val="24"/>
                <w:szCs w:val="24"/>
              </w:rPr>
            </w:pPr>
            <w:r w:rsidRPr="00406CCE">
              <w:rPr>
                <w:sz w:val="24"/>
                <w:szCs w:val="24"/>
              </w:rPr>
              <w:t>El Sanatları</w:t>
            </w:r>
          </w:p>
        </w:tc>
        <w:tc>
          <w:tcPr>
            <w:tcW w:w="240" w:type="dxa"/>
            <w:tcBorders>
              <w:top w:val="single" w:sz="4" w:space="0" w:color="auto"/>
              <w:left w:val="single" w:sz="4" w:space="0" w:color="auto"/>
              <w:bottom w:val="single" w:sz="4" w:space="0" w:color="auto"/>
              <w:right w:val="single" w:sz="4" w:space="0" w:color="auto"/>
            </w:tcBorders>
            <w:shd w:val="clear" w:color="auto" w:fill="EEECE1" w:themeFill="background2"/>
          </w:tcPr>
          <w:p w:rsidR="00EB5BB0" w:rsidRDefault="00EB5BB0" w:rsidP="00EB5BB0">
            <w:pPr>
              <w:jc w:val="both"/>
              <w:rPr>
                <w:b/>
                <w:sz w:val="24"/>
                <w:szCs w:val="24"/>
              </w:rPr>
            </w:pPr>
          </w:p>
        </w:tc>
        <w:tc>
          <w:tcPr>
            <w:tcW w:w="3291" w:type="dxa"/>
            <w:tcBorders>
              <w:top w:val="single" w:sz="4" w:space="0" w:color="auto"/>
              <w:left w:val="single" w:sz="4" w:space="0" w:color="auto"/>
              <w:bottom w:val="single" w:sz="4" w:space="0" w:color="auto"/>
              <w:right w:val="single" w:sz="4" w:space="0" w:color="auto"/>
            </w:tcBorders>
          </w:tcPr>
          <w:p w:rsidR="00EB5BB0" w:rsidRDefault="00382C0F" w:rsidP="00EB5BB0">
            <w:pPr>
              <w:jc w:val="both"/>
              <w:rPr>
                <w:b/>
                <w:sz w:val="24"/>
                <w:szCs w:val="24"/>
              </w:rPr>
            </w:pPr>
            <w:r>
              <w:rPr>
                <w:sz w:val="24"/>
                <w:szCs w:val="24"/>
              </w:rPr>
              <w:t>Artistik Tek</w:t>
            </w:r>
            <w:r w:rsidR="00FE2949">
              <w:rPr>
                <w:sz w:val="24"/>
                <w:szCs w:val="24"/>
              </w:rPr>
              <w:t>s</w:t>
            </w:r>
            <w:r>
              <w:rPr>
                <w:sz w:val="24"/>
                <w:szCs w:val="24"/>
              </w:rPr>
              <w:t>til ve Tasarım Çalışmaları</w:t>
            </w:r>
          </w:p>
        </w:tc>
      </w:tr>
      <w:tr w:rsidR="00EB5BB0" w:rsidRPr="00406CCE" w:rsidTr="001212AE">
        <w:trPr>
          <w:trHeight w:val="130"/>
        </w:trPr>
        <w:tc>
          <w:tcPr>
            <w:tcW w:w="2775" w:type="dxa"/>
            <w:gridSpan w:val="2"/>
            <w:vMerge/>
            <w:tcBorders>
              <w:left w:val="single" w:sz="4" w:space="0" w:color="auto"/>
              <w:right w:val="single" w:sz="4" w:space="0" w:color="auto"/>
            </w:tcBorders>
          </w:tcPr>
          <w:p w:rsidR="00EB5BB0" w:rsidRPr="00CA0C64" w:rsidRDefault="00EB5BB0" w:rsidP="00EB5BB0">
            <w:pPr>
              <w:jc w:val="both"/>
              <w:rPr>
                <w:b/>
                <w:sz w:val="24"/>
                <w:szCs w:val="24"/>
              </w:rPr>
            </w:pPr>
          </w:p>
        </w:tc>
        <w:tc>
          <w:tcPr>
            <w:tcW w:w="236" w:type="dxa"/>
            <w:tcBorders>
              <w:top w:val="single" w:sz="4" w:space="0" w:color="auto"/>
              <w:left w:val="single" w:sz="4" w:space="0" w:color="auto"/>
              <w:bottom w:val="single" w:sz="4" w:space="0" w:color="auto"/>
              <w:right w:val="single" w:sz="4" w:space="0" w:color="auto"/>
            </w:tcBorders>
          </w:tcPr>
          <w:p w:rsidR="00EB5BB0" w:rsidRDefault="00EB5BB0" w:rsidP="00EB5BB0">
            <w:pPr>
              <w:jc w:val="both"/>
              <w:rPr>
                <w:b/>
                <w:sz w:val="24"/>
                <w:szCs w:val="24"/>
              </w:rPr>
            </w:pPr>
          </w:p>
        </w:tc>
        <w:tc>
          <w:tcPr>
            <w:tcW w:w="2780" w:type="dxa"/>
            <w:gridSpan w:val="2"/>
            <w:tcBorders>
              <w:top w:val="single" w:sz="4" w:space="0" w:color="auto"/>
              <w:left w:val="single" w:sz="4" w:space="0" w:color="auto"/>
              <w:bottom w:val="single" w:sz="4" w:space="0" w:color="auto"/>
              <w:right w:val="single" w:sz="4" w:space="0" w:color="auto"/>
            </w:tcBorders>
          </w:tcPr>
          <w:p w:rsidR="00EB5BB0" w:rsidRDefault="00382C0F" w:rsidP="00EB5BB0">
            <w:pPr>
              <w:jc w:val="both"/>
              <w:rPr>
                <w:b/>
                <w:sz w:val="24"/>
                <w:szCs w:val="24"/>
              </w:rPr>
            </w:pPr>
            <w:r>
              <w:rPr>
                <w:sz w:val="24"/>
                <w:szCs w:val="24"/>
              </w:rPr>
              <w:t xml:space="preserve">Dijital Sanatlar/Video Art Dijital Enstalasyon, </w:t>
            </w:r>
            <w:proofErr w:type="spellStart"/>
            <w:r>
              <w:rPr>
                <w:sz w:val="24"/>
                <w:szCs w:val="24"/>
              </w:rPr>
              <w:t>Vb</w:t>
            </w:r>
            <w:proofErr w:type="spellEnd"/>
          </w:p>
        </w:tc>
        <w:tc>
          <w:tcPr>
            <w:tcW w:w="240" w:type="dxa"/>
            <w:tcBorders>
              <w:top w:val="single" w:sz="4" w:space="0" w:color="auto"/>
              <w:left w:val="single" w:sz="4" w:space="0" w:color="auto"/>
              <w:bottom w:val="single" w:sz="4" w:space="0" w:color="auto"/>
              <w:right w:val="single" w:sz="4" w:space="0" w:color="auto"/>
            </w:tcBorders>
            <w:shd w:val="clear" w:color="auto" w:fill="auto"/>
          </w:tcPr>
          <w:p w:rsidR="00EB5BB0" w:rsidRDefault="00EB5BB0" w:rsidP="00EB5BB0">
            <w:pPr>
              <w:jc w:val="both"/>
              <w:rPr>
                <w:b/>
                <w:sz w:val="24"/>
                <w:szCs w:val="24"/>
              </w:rPr>
            </w:pPr>
          </w:p>
        </w:tc>
        <w:tc>
          <w:tcPr>
            <w:tcW w:w="3291" w:type="dxa"/>
            <w:tcBorders>
              <w:top w:val="single" w:sz="4" w:space="0" w:color="auto"/>
              <w:left w:val="single" w:sz="4" w:space="0" w:color="auto"/>
              <w:bottom w:val="single" w:sz="4" w:space="0" w:color="auto"/>
              <w:right w:val="single" w:sz="4" w:space="0" w:color="auto"/>
            </w:tcBorders>
          </w:tcPr>
          <w:p w:rsidR="00EB5BB0" w:rsidRDefault="00382C0F" w:rsidP="00EB5BB0">
            <w:pPr>
              <w:jc w:val="both"/>
              <w:rPr>
                <w:b/>
                <w:sz w:val="24"/>
                <w:szCs w:val="24"/>
              </w:rPr>
            </w:pPr>
            <w:r>
              <w:rPr>
                <w:sz w:val="24"/>
                <w:szCs w:val="24"/>
              </w:rPr>
              <w:t>Dijital Sanatlar/ Dijital Enstalasyon</w:t>
            </w:r>
          </w:p>
        </w:tc>
      </w:tr>
      <w:tr w:rsidR="00382C0F" w:rsidRPr="00406CCE" w:rsidTr="001212AE">
        <w:trPr>
          <w:trHeight w:val="160"/>
        </w:trPr>
        <w:tc>
          <w:tcPr>
            <w:tcW w:w="2775" w:type="dxa"/>
            <w:gridSpan w:val="2"/>
            <w:vMerge/>
            <w:tcBorders>
              <w:left w:val="single" w:sz="4" w:space="0" w:color="auto"/>
              <w:right w:val="single" w:sz="4" w:space="0" w:color="auto"/>
            </w:tcBorders>
          </w:tcPr>
          <w:p w:rsidR="00382C0F" w:rsidRPr="00CA0C64" w:rsidRDefault="00382C0F" w:rsidP="00EB5BB0">
            <w:pPr>
              <w:jc w:val="both"/>
              <w:rPr>
                <w:b/>
                <w:sz w:val="24"/>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EEECE1" w:themeFill="background2"/>
          </w:tcPr>
          <w:p w:rsidR="00382C0F" w:rsidRDefault="00382C0F" w:rsidP="00EB5BB0">
            <w:pPr>
              <w:jc w:val="both"/>
              <w:rPr>
                <w:b/>
                <w:sz w:val="24"/>
                <w:szCs w:val="24"/>
              </w:rPr>
            </w:pPr>
          </w:p>
        </w:tc>
        <w:tc>
          <w:tcPr>
            <w:tcW w:w="2780" w:type="dxa"/>
            <w:gridSpan w:val="2"/>
            <w:tcBorders>
              <w:top w:val="single" w:sz="4" w:space="0" w:color="auto"/>
              <w:left w:val="single" w:sz="4" w:space="0" w:color="auto"/>
              <w:bottom w:val="single" w:sz="4" w:space="0" w:color="auto"/>
              <w:right w:val="single" w:sz="4" w:space="0" w:color="auto"/>
            </w:tcBorders>
          </w:tcPr>
          <w:p w:rsidR="00382C0F" w:rsidRPr="00382C0F" w:rsidRDefault="00382C0F" w:rsidP="00EB5BB0">
            <w:pPr>
              <w:jc w:val="both"/>
              <w:rPr>
                <w:sz w:val="24"/>
                <w:szCs w:val="24"/>
              </w:rPr>
            </w:pPr>
            <w:r w:rsidRPr="00382C0F">
              <w:rPr>
                <w:sz w:val="24"/>
                <w:szCs w:val="24"/>
              </w:rPr>
              <w:t xml:space="preserve">Diğer </w:t>
            </w:r>
            <w:r>
              <w:rPr>
                <w:sz w:val="24"/>
                <w:szCs w:val="24"/>
              </w:rPr>
              <w:t>(Açıklayınız)</w:t>
            </w:r>
          </w:p>
        </w:tc>
        <w:tc>
          <w:tcPr>
            <w:tcW w:w="3531" w:type="dxa"/>
            <w:gridSpan w:val="2"/>
            <w:tcBorders>
              <w:top w:val="single" w:sz="4" w:space="0" w:color="auto"/>
              <w:left w:val="single" w:sz="4" w:space="0" w:color="auto"/>
              <w:bottom w:val="single" w:sz="4" w:space="0" w:color="auto"/>
              <w:right w:val="single" w:sz="4" w:space="0" w:color="auto"/>
            </w:tcBorders>
          </w:tcPr>
          <w:p w:rsidR="00382C0F" w:rsidRDefault="00382C0F" w:rsidP="00EB5BB0">
            <w:pPr>
              <w:jc w:val="both"/>
              <w:rPr>
                <w:b/>
                <w:sz w:val="24"/>
                <w:szCs w:val="24"/>
              </w:rPr>
            </w:pPr>
          </w:p>
          <w:p w:rsidR="00382C0F" w:rsidRDefault="00382C0F" w:rsidP="00EB5BB0">
            <w:pPr>
              <w:jc w:val="both"/>
              <w:rPr>
                <w:b/>
                <w:sz w:val="24"/>
                <w:szCs w:val="24"/>
              </w:rPr>
            </w:pPr>
          </w:p>
        </w:tc>
      </w:tr>
      <w:tr w:rsidR="00EB5BB0" w:rsidRPr="00406CCE" w:rsidTr="00EB5BB0">
        <w:tc>
          <w:tcPr>
            <w:tcW w:w="525" w:type="dxa"/>
            <w:vMerge w:val="restart"/>
            <w:tcBorders>
              <w:top w:val="single" w:sz="4" w:space="0" w:color="auto"/>
              <w:left w:val="single" w:sz="4" w:space="0" w:color="auto"/>
              <w:bottom w:val="single" w:sz="4" w:space="0" w:color="auto"/>
              <w:right w:val="single" w:sz="4" w:space="0" w:color="auto"/>
            </w:tcBorders>
            <w:textDirection w:val="btLr"/>
            <w:hideMark/>
          </w:tcPr>
          <w:p w:rsidR="00EB5BB0" w:rsidRPr="00406CCE" w:rsidRDefault="00EB5BB0" w:rsidP="001212AE">
            <w:pPr>
              <w:jc w:val="center"/>
              <w:rPr>
                <w:b/>
                <w:sz w:val="24"/>
                <w:szCs w:val="24"/>
              </w:rPr>
            </w:pPr>
            <w:proofErr w:type="gramStart"/>
            <w:r w:rsidRPr="00406CCE">
              <w:rPr>
                <w:b/>
                <w:sz w:val="24"/>
                <w:szCs w:val="24"/>
              </w:rPr>
              <w:t>E   S</w:t>
            </w:r>
            <w:proofErr w:type="gramEnd"/>
            <w:r w:rsidRPr="00406CCE">
              <w:rPr>
                <w:b/>
                <w:sz w:val="24"/>
                <w:szCs w:val="24"/>
              </w:rPr>
              <w:t xml:space="preserve">   E   R    İ    N</w:t>
            </w:r>
          </w:p>
        </w:tc>
        <w:tc>
          <w:tcPr>
            <w:tcW w:w="2250" w:type="dxa"/>
            <w:tcBorders>
              <w:top w:val="single" w:sz="4" w:space="0" w:color="auto"/>
              <w:left w:val="single" w:sz="4" w:space="0" w:color="auto"/>
              <w:bottom w:val="single" w:sz="4" w:space="0" w:color="auto"/>
              <w:right w:val="single" w:sz="4" w:space="0" w:color="auto"/>
            </w:tcBorders>
            <w:hideMark/>
          </w:tcPr>
          <w:p w:rsidR="00EB5BB0" w:rsidRPr="00406CCE" w:rsidRDefault="00EB5BB0" w:rsidP="00EB5BB0">
            <w:pPr>
              <w:jc w:val="both"/>
              <w:rPr>
                <w:b/>
                <w:sz w:val="24"/>
                <w:szCs w:val="24"/>
                <w:u w:val="single"/>
              </w:rPr>
            </w:pPr>
            <w:r w:rsidRPr="00406CCE">
              <w:rPr>
                <w:b/>
                <w:sz w:val="24"/>
                <w:szCs w:val="24"/>
                <w:u w:val="single"/>
              </w:rPr>
              <w:t>Eserin</w:t>
            </w:r>
          </w:p>
          <w:p w:rsidR="00EB5BB0" w:rsidRPr="00406CCE" w:rsidRDefault="00EB5BB0" w:rsidP="00EB5BB0">
            <w:pPr>
              <w:jc w:val="both"/>
              <w:rPr>
                <w:b/>
                <w:sz w:val="24"/>
                <w:szCs w:val="24"/>
              </w:rPr>
            </w:pPr>
            <w:r w:rsidRPr="00406CCE">
              <w:rPr>
                <w:b/>
                <w:sz w:val="24"/>
                <w:szCs w:val="24"/>
              </w:rPr>
              <w:t>Adı</w:t>
            </w:r>
          </w:p>
        </w:tc>
        <w:tc>
          <w:tcPr>
            <w:tcW w:w="6547" w:type="dxa"/>
            <w:gridSpan w:val="5"/>
            <w:tcBorders>
              <w:top w:val="single" w:sz="4" w:space="0" w:color="auto"/>
              <w:left w:val="single" w:sz="4" w:space="0" w:color="auto"/>
              <w:bottom w:val="single" w:sz="4" w:space="0" w:color="auto"/>
              <w:right w:val="single" w:sz="4" w:space="0" w:color="auto"/>
            </w:tcBorders>
          </w:tcPr>
          <w:p w:rsidR="00EB5BB0" w:rsidRPr="00406CCE" w:rsidRDefault="00EB5BB0" w:rsidP="00EB5BB0">
            <w:pPr>
              <w:jc w:val="both"/>
              <w:rPr>
                <w:b/>
                <w:sz w:val="24"/>
                <w:szCs w:val="24"/>
              </w:rPr>
            </w:pPr>
          </w:p>
        </w:tc>
      </w:tr>
      <w:tr w:rsidR="00EB5BB0" w:rsidRPr="00406CCE" w:rsidTr="00EB5BB0">
        <w:trPr>
          <w:trHeight w:val="592"/>
        </w:trPr>
        <w:tc>
          <w:tcPr>
            <w:tcW w:w="525" w:type="dxa"/>
            <w:vMerge/>
            <w:tcBorders>
              <w:top w:val="single" w:sz="4" w:space="0" w:color="auto"/>
              <w:left w:val="single" w:sz="4" w:space="0" w:color="auto"/>
              <w:bottom w:val="single" w:sz="4" w:space="0" w:color="auto"/>
              <w:right w:val="single" w:sz="4" w:space="0" w:color="auto"/>
            </w:tcBorders>
            <w:vAlign w:val="center"/>
            <w:hideMark/>
          </w:tcPr>
          <w:p w:rsidR="00EB5BB0" w:rsidRPr="00406CCE" w:rsidRDefault="00EB5BB0" w:rsidP="00EB5BB0">
            <w:pPr>
              <w:rPr>
                <w:b/>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EB5BB0" w:rsidRPr="00406CCE" w:rsidRDefault="00EB5BB0" w:rsidP="00EB5BB0">
            <w:pPr>
              <w:jc w:val="both"/>
              <w:rPr>
                <w:b/>
                <w:sz w:val="24"/>
                <w:szCs w:val="24"/>
              </w:rPr>
            </w:pPr>
            <w:r w:rsidRPr="00406CCE">
              <w:rPr>
                <w:b/>
                <w:sz w:val="24"/>
                <w:szCs w:val="24"/>
              </w:rPr>
              <w:t>Teknik Bilgileri</w:t>
            </w:r>
          </w:p>
        </w:tc>
        <w:tc>
          <w:tcPr>
            <w:tcW w:w="6547" w:type="dxa"/>
            <w:gridSpan w:val="5"/>
            <w:tcBorders>
              <w:top w:val="single" w:sz="4" w:space="0" w:color="auto"/>
              <w:left w:val="single" w:sz="4" w:space="0" w:color="auto"/>
              <w:bottom w:val="single" w:sz="4" w:space="0" w:color="auto"/>
              <w:right w:val="single" w:sz="4" w:space="0" w:color="auto"/>
            </w:tcBorders>
          </w:tcPr>
          <w:p w:rsidR="00EB5BB0" w:rsidRPr="00406CCE" w:rsidRDefault="00EB5BB0" w:rsidP="00EB5BB0">
            <w:pPr>
              <w:jc w:val="both"/>
              <w:rPr>
                <w:b/>
                <w:sz w:val="24"/>
                <w:szCs w:val="24"/>
              </w:rPr>
            </w:pPr>
          </w:p>
        </w:tc>
      </w:tr>
      <w:tr w:rsidR="00EB5BB0" w:rsidRPr="00406CCE" w:rsidTr="00EB5BB0">
        <w:tc>
          <w:tcPr>
            <w:tcW w:w="525" w:type="dxa"/>
            <w:vMerge/>
            <w:tcBorders>
              <w:top w:val="single" w:sz="4" w:space="0" w:color="auto"/>
              <w:left w:val="single" w:sz="4" w:space="0" w:color="auto"/>
              <w:bottom w:val="single" w:sz="4" w:space="0" w:color="auto"/>
              <w:right w:val="single" w:sz="4" w:space="0" w:color="auto"/>
            </w:tcBorders>
            <w:vAlign w:val="center"/>
            <w:hideMark/>
          </w:tcPr>
          <w:p w:rsidR="00EB5BB0" w:rsidRPr="00406CCE" w:rsidRDefault="00EB5BB0" w:rsidP="00EB5BB0">
            <w:pPr>
              <w:rPr>
                <w:b/>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EB5BB0" w:rsidRPr="00406CCE" w:rsidRDefault="00EB5BB0" w:rsidP="00EB5BB0">
            <w:pPr>
              <w:jc w:val="both"/>
              <w:rPr>
                <w:b/>
                <w:sz w:val="24"/>
                <w:szCs w:val="24"/>
              </w:rPr>
            </w:pPr>
            <w:r w:rsidRPr="00406CCE">
              <w:rPr>
                <w:b/>
                <w:sz w:val="24"/>
                <w:szCs w:val="24"/>
              </w:rPr>
              <w:t>Ölçüleri</w:t>
            </w:r>
          </w:p>
        </w:tc>
        <w:tc>
          <w:tcPr>
            <w:tcW w:w="6547" w:type="dxa"/>
            <w:gridSpan w:val="5"/>
            <w:tcBorders>
              <w:top w:val="single" w:sz="4" w:space="0" w:color="auto"/>
              <w:left w:val="single" w:sz="4" w:space="0" w:color="auto"/>
              <w:bottom w:val="single" w:sz="4" w:space="0" w:color="auto"/>
              <w:right w:val="single" w:sz="4" w:space="0" w:color="auto"/>
            </w:tcBorders>
          </w:tcPr>
          <w:p w:rsidR="00EB5BB0" w:rsidRPr="00406CCE" w:rsidRDefault="00EB5BB0" w:rsidP="00EB5BB0">
            <w:pPr>
              <w:jc w:val="both"/>
              <w:rPr>
                <w:b/>
                <w:sz w:val="24"/>
                <w:szCs w:val="24"/>
              </w:rPr>
            </w:pPr>
          </w:p>
        </w:tc>
      </w:tr>
      <w:tr w:rsidR="00EB5BB0" w:rsidRPr="00406CCE" w:rsidTr="00EB5BB0">
        <w:tc>
          <w:tcPr>
            <w:tcW w:w="525" w:type="dxa"/>
            <w:vMerge/>
            <w:tcBorders>
              <w:top w:val="single" w:sz="4" w:space="0" w:color="auto"/>
              <w:left w:val="single" w:sz="4" w:space="0" w:color="auto"/>
              <w:bottom w:val="single" w:sz="4" w:space="0" w:color="auto"/>
              <w:right w:val="single" w:sz="4" w:space="0" w:color="auto"/>
            </w:tcBorders>
            <w:vAlign w:val="center"/>
            <w:hideMark/>
          </w:tcPr>
          <w:p w:rsidR="00EB5BB0" w:rsidRPr="00406CCE" w:rsidRDefault="00EB5BB0" w:rsidP="00EB5BB0">
            <w:pPr>
              <w:rPr>
                <w:b/>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EB5BB0" w:rsidRPr="00406CCE" w:rsidRDefault="00EB5BB0" w:rsidP="00EB5BB0">
            <w:pPr>
              <w:jc w:val="both"/>
              <w:rPr>
                <w:b/>
                <w:sz w:val="24"/>
                <w:szCs w:val="24"/>
              </w:rPr>
            </w:pPr>
            <w:r w:rsidRPr="00406CCE">
              <w:rPr>
                <w:b/>
                <w:sz w:val="24"/>
                <w:szCs w:val="24"/>
              </w:rPr>
              <w:t>Yapıldığı Yıl</w:t>
            </w:r>
          </w:p>
        </w:tc>
        <w:tc>
          <w:tcPr>
            <w:tcW w:w="6547" w:type="dxa"/>
            <w:gridSpan w:val="5"/>
            <w:tcBorders>
              <w:top w:val="single" w:sz="4" w:space="0" w:color="auto"/>
              <w:left w:val="single" w:sz="4" w:space="0" w:color="auto"/>
              <w:bottom w:val="single" w:sz="4" w:space="0" w:color="auto"/>
              <w:right w:val="single" w:sz="4" w:space="0" w:color="auto"/>
            </w:tcBorders>
          </w:tcPr>
          <w:p w:rsidR="00EB5BB0" w:rsidRPr="00406CCE" w:rsidRDefault="00EB5BB0" w:rsidP="00EB5BB0">
            <w:pPr>
              <w:jc w:val="both"/>
              <w:rPr>
                <w:b/>
                <w:sz w:val="24"/>
                <w:szCs w:val="24"/>
              </w:rPr>
            </w:pPr>
          </w:p>
        </w:tc>
      </w:tr>
      <w:tr w:rsidR="00EB5BB0" w:rsidRPr="00406CCE" w:rsidTr="00EB5BB0">
        <w:trPr>
          <w:trHeight w:val="1468"/>
        </w:trPr>
        <w:tc>
          <w:tcPr>
            <w:tcW w:w="525" w:type="dxa"/>
            <w:vMerge/>
            <w:tcBorders>
              <w:top w:val="single" w:sz="4" w:space="0" w:color="auto"/>
              <w:left w:val="single" w:sz="4" w:space="0" w:color="auto"/>
              <w:bottom w:val="single" w:sz="4" w:space="0" w:color="auto"/>
              <w:right w:val="single" w:sz="4" w:space="0" w:color="auto"/>
            </w:tcBorders>
            <w:vAlign w:val="center"/>
            <w:hideMark/>
          </w:tcPr>
          <w:p w:rsidR="00EB5BB0" w:rsidRPr="00406CCE" w:rsidRDefault="00EB5BB0" w:rsidP="00EB5BB0">
            <w:pPr>
              <w:rPr>
                <w:b/>
                <w:sz w:val="24"/>
                <w:szCs w:val="24"/>
              </w:rPr>
            </w:pPr>
          </w:p>
        </w:tc>
        <w:tc>
          <w:tcPr>
            <w:tcW w:w="2250" w:type="dxa"/>
            <w:tcBorders>
              <w:top w:val="single" w:sz="4" w:space="0" w:color="auto"/>
              <w:left w:val="single" w:sz="4" w:space="0" w:color="auto"/>
              <w:bottom w:val="single" w:sz="4" w:space="0" w:color="auto"/>
              <w:right w:val="single" w:sz="4" w:space="0" w:color="auto"/>
            </w:tcBorders>
          </w:tcPr>
          <w:p w:rsidR="00EB5BB0" w:rsidRPr="00406CCE" w:rsidRDefault="00EB5BB0" w:rsidP="00EB5BB0">
            <w:pPr>
              <w:jc w:val="both"/>
              <w:rPr>
                <w:b/>
                <w:sz w:val="24"/>
                <w:szCs w:val="24"/>
              </w:rPr>
            </w:pPr>
            <w:r w:rsidRPr="00406CCE">
              <w:rPr>
                <w:b/>
                <w:sz w:val="24"/>
                <w:szCs w:val="24"/>
              </w:rPr>
              <w:t xml:space="preserve">İletişim için </w:t>
            </w:r>
          </w:p>
          <w:p w:rsidR="00EB5BB0" w:rsidRPr="00406CCE" w:rsidRDefault="00EB5BB0" w:rsidP="00EB5BB0">
            <w:pPr>
              <w:jc w:val="both"/>
              <w:rPr>
                <w:b/>
                <w:sz w:val="24"/>
                <w:szCs w:val="24"/>
              </w:rPr>
            </w:pPr>
            <w:proofErr w:type="gramStart"/>
            <w:r w:rsidRPr="00406CCE">
              <w:rPr>
                <w:b/>
                <w:sz w:val="24"/>
                <w:szCs w:val="24"/>
              </w:rPr>
              <w:t>Adres   :</w:t>
            </w:r>
            <w:proofErr w:type="gramEnd"/>
          </w:p>
          <w:p w:rsidR="00EB5BB0" w:rsidRDefault="00EB5BB0" w:rsidP="00EB5BB0">
            <w:pPr>
              <w:jc w:val="both"/>
              <w:rPr>
                <w:b/>
                <w:sz w:val="24"/>
                <w:szCs w:val="24"/>
              </w:rPr>
            </w:pPr>
          </w:p>
          <w:p w:rsidR="00EB5BB0" w:rsidRPr="00406CCE" w:rsidRDefault="00EB5BB0" w:rsidP="00EB5BB0">
            <w:pPr>
              <w:jc w:val="both"/>
              <w:rPr>
                <w:b/>
                <w:sz w:val="24"/>
                <w:szCs w:val="24"/>
              </w:rPr>
            </w:pPr>
          </w:p>
          <w:p w:rsidR="00EB5BB0" w:rsidRDefault="00EB5BB0" w:rsidP="00EB5BB0">
            <w:pPr>
              <w:jc w:val="both"/>
              <w:rPr>
                <w:b/>
                <w:sz w:val="24"/>
                <w:szCs w:val="24"/>
              </w:rPr>
            </w:pPr>
            <w:r w:rsidRPr="00406CCE">
              <w:rPr>
                <w:b/>
                <w:sz w:val="24"/>
                <w:szCs w:val="24"/>
              </w:rPr>
              <w:t>Telefon:</w:t>
            </w:r>
          </w:p>
          <w:p w:rsidR="00EB5BB0" w:rsidRPr="00406CCE" w:rsidRDefault="00EB5BB0" w:rsidP="00EB5BB0">
            <w:pPr>
              <w:jc w:val="both"/>
              <w:rPr>
                <w:b/>
                <w:sz w:val="24"/>
                <w:szCs w:val="24"/>
              </w:rPr>
            </w:pPr>
          </w:p>
          <w:p w:rsidR="00EB5BB0" w:rsidRPr="00406CCE" w:rsidRDefault="00EB5BB0" w:rsidP="00EB5BB0">
            <w:pPr>
              <w:jc w:val="both"/>
              <w:rPr>
                <w:b/>
                <w:sz w:val="24"/>
                <w:szCs w:val="24"/>
              </w:rPr>
            </w:pPr>
            <w:r w:rsidRPr="00406CCE">
              <w:rPr>
                <w:b/>
                <w:sz w:val="24"/>
                <w:szCs w:val="24"/>
              </w:rPr>
              <w:t>E-posta:</w:t>
            </w:r>
          </w:p>
        </w:tc>
        <w:tc>
          <w:tcPr>
            <w:tcW w:w="6547" w:type="dxa"/>
            <w:gridSpan w:val="5"/>
            <w:tcBorders>
              <w:top w:val="single" w:sz="4" w:space="0" w:color="auto"/>
              <w:left w:val="single" w:sz="4" w:space="0" w:color="auto"/>
              <w:bottom w:val="single" w:sz="4" w:space="0" w:color="auto"/>
              <w:right w:val="single" w:sz="4" w:space="0" w:color="auto"/>
            </w:tcBorders>
          </w:tcPr>
          <w:p w:rsidR="00EB5BB0" w:rsidRPr="00406CCE" w:rsidRDefault="00EB5BB0" w:rsidP="00EB5BB0">
            <w:pPr>
              <w:jc w:val="both"/>
              <w:rPr>
                <w:b/>
                <w:sz w:val="24"/>
                <w:szCs w:val="24"/>
              </w:rPr>
            </w:pPr>
          </w:p>
          <w:p w:rsidR="00EB5BB0" w:rsidRPr="00406CCE" w:rsidRDefault="00EB5BB0" w:rsidP="00EB5BB0">
            <w:pPr>
              <w:jc w:val="both"/>
              <w:rPr>
                <w:b/>
                <w:sz w:val="24"/>
                <w:szCs w:val="24"/>
              </w:rPr>
            </w:pPr>
          </w:p>
        </w:tc>
      </w:tr>
      <w:tr w:rsidR="00EB5BB0" w:rsidRPr="00406CCE" w:rsidTr="00EB5BB0">
        <w:trPr>
          <w:trHeight w:val="733"/>
        </w:trPr>
        <w:tc>
          <w:tcPr>
            <w:tcW w:w="525" w:type="dxa"/>
            <w:vMerge/>
            <w:tcBorders>
              <w:top w:val="single" w:sz="4" w:space="0" w:color="auto"/>
              <w:left w:val="single" w:sz="4" w:space="0" w:color="auto"/>
              <w:bottom w:val="single" w:sz="4" w:space="0" w:color="auto"/>
              <w:right w:val="single" w:sz="4" w:space="0" w:color="auto"/>
            </w:tcBorders>
            <w:vAlign w:val="center"/>
            <w:hideMark/>
          </w:tcPr>
          <w:p w:rsidR="00EB5BB0" w:rsidRPr="00406CCE" w:rsidRDefault="00EB5BB0" w:rsidP="00EB5BB0">
            <w:pPr>
              <w:rPr>
                <w:b/>
                <w:sz w:val="24"/>
                <w:szCs w:val="24"/>
              </w:rPr>
            </w:pPr>
          </w:p>
        </w:tc>
        <w:tc>
          <w:tcPr>
            <w:tcW w:w="2250" w:type="dxa"/>
            <w:tcBorders>
              <w:top w:val="single" w:sz="4" w:space="0" w:color="auto"/>
              <w:left w:val="single" w:sz="4" w:space="0" w:color="auto"/>
              <w:bottom w:val="single" w:sz="4" w:space="0" w:color="auto"/>
              <w:right w:val="single" w:sz="4" w:space="0" w:color="auto"/>
            </w:tcBorders>
            <w:hideMark/>
          </w:tcPr>
          <w:p w:rsidR="00EB5BB0" w:rsidRPr="00406CCE" w:rsidRDefault="00EB5BB0" w:rsidP="00EB5BB0">
            <w:pPr>
              <w:jc w:val="both"/>
              <w:rPr>
                <w:b/>
              </w:rPr>
            </w:pPr>
            <w:r w:rsidRPr="00406CCE">
              <w:rPr>
                <w:b/>
              </w:rPr>
              <w:t>Katılım ve Koleksiyon Belgesinin</w:t>
            </w:r>
            <w:r>
              <w:rPr>
                <w:b/>
              </w:rPr>
              <w:t xml:space="preserve"> </w:t>
            </w:r>
            <w:r w:rsidRPr="00406CCE">
              <w:rPr>
                <w:b/>
              </w:rPr>
              <w:t>Gönderimi</w:t>
            </w:r>
          </w:p>
        </w:tc>
        <w:tc>
          <w:tcPr>
            <w:tcW w:w="6547" w:type="dxa"/>
            <w:gridSpan w:val="5"/>
            <w:tcBorders>
              <w:top w:val="single" w:sz="4" w:space="0" w:color="auto"/>
              <w:left w:val="single" w:sz="4" w:space="0" w:color="auto"/>
              <w:bottom w:val="single" w:sz="4" w:space="0" w:color="auto"/>
              <w:right w:val="single" w:sz="4" w:space="0" w:color="auto"/>
            </w:tcBorders>
          </w:tcPr>
          <w:p w:rsidR="00EB5BB0" w:rsidRPr="00406CCE" w:rsidRDefault="00EB5BB0" w:rsidP="00EB5BB0">
            <w:pPr>
              <w:jc w:val="both"/>
              <w:rPr>
                <w:b/>
                <w:sz w:val="24"/>
                <w:szCs w:val="24"/>
              </w:rPr>
            </w:pPr>
          </w:p>
          <w:p w:rsidR="00EB5BB0" w:rsidRPr="00406CCE" w:rsidRDefault="00EB5BB0" w:rsidP="00EB5BB0">
            <w:pPr>
              <w:jc w:val="both"/>
              <w:rPr>
                <w:b/>
                <w:sz w:val="24"/>
                <w:szCs w:val="24"/>
              </w:rPr>
            </w:pPr>
            <w:r w:rsidRPr="00406CCE">
              <w:rPr>
                <w:b/>
                <w:sz w:val="24"/>
                <w:szCs w:val="24"/>
              </w:rPr>
              <w:t>(  )  Elden Teslim Alacağım</w:t>
            </w:r>
          </w:p>
          <w:p w:rsidR="00EB5BB0" w:rsidRPr="00406CCE" w:rsidRDefault="00EB5BB0" w:rsidP="00EB5BB0">
            <w:pPr>
              <w:jc w:val="both"/>
              <w:rPr>
                <w:b/>
                <w:sz w:val="24"/>
                <w:szCs w:val="24"/>
              </w:rPr>
            </w:pPr>
          </w:p>
          <w:p w:rsidR="00EB5BB0" w:rsidRPr="00406CCE" w:rsidRDefault="00EB5BB0" w:rsidP="00EB5BB0">
            <w:pPr>
              <w:jc w:val="both"/>
              <w:rPr>
                <w:b/>
                <w:sz w:val="24"/>
                <w:szCs w:val="24"/>
              </w:rPr>
            </w:pPr>
            <w:r w:rsidRPr="00406CCE">
              <w:rPr>
                <w:b/>
                <w:sz w:val="24"/>
                <w:szCs w:val="24"/>
              </w:rPr>
              <w:t>(  ) Altta Belirttiğim Adrese Kargoyla Gönderin</w:t>
            </w:r>
          </w:p>
          <w:p w:rsidR="00EB5BB0" w:rsidRPr="00406CCE" w:rsidRDefault="00EB5BB0" w:rsidP="00EB5BB0">
            <w:pPr>
              <w:jc w:val="both"/>
              <w:rPr>
                <w:b/>
                <w:sz w:val="24"/>
                <w:szCs w:val="24"/>
              </w:rPr>
            </w:pPr>
            <w:r w:rsidRPr="00406CCE">
              <w:rPr>
                <w:b/>
                <w:sz w:val="24"/>
                <w:szCs w:val="24"/>
              </w:rPr>
              <w:t>ADRES: --------------------------------------------------------------------------------------------------------------------------------------------------------------------------------------------------</w:t>
            </w:r>
          </w:p>
          <w:p w:rsidR="00EB5BB0" w:rsidRPr="00406CCE" w:rsidRDefault="00EB5BB0" w:rsidP="00745452">
            <w:pPr>
              <w:ind w:right="1564"/>
              <w:jc w:val="both"/>
              <w:rPr>
                <w:b/>
                <w:sz w:val="24"/>
                <w:szCs w:val="24"/>
              </w:rPr>
            </w:pPr>
            <w:r w:rsidRPr="00406CCE">
              <w:rPr>
                <w:b/>
                <w:sz w:val="24"/>
                <w:szCs w:val="24"/>
              </w:rPr>
              <w:t>--------------------------------------------------------------------------------------------------------------------------------------------------------------------------------------------------------------</w:t>
            </w:r>
          </w:p>
        </w:tc>
      </w:tr>
      <w:tr w:rsidR="00EB5BB0" w:rsidRPr="00406CCE" w:rsidTr="00EB5BB0">
        <w:tc>
          <w:tcPr>
            <w:tcW w:w="525" w:type="dxa"/>
            <w:tcBorders>
              <w:top w:val="nil"/>
              <w:left w:val="nil"/>
              <w:bottom w:val="nil"/>
              <w:right w:val="nil"/>
            </w:tcBorders>
            <w:vAlign w:val="center"/>
            <w:hideMark/>
          </w:tcPr>
          <w:p w:rsidR="00EB5BB0" w:rsidRPr="00406CCE" w:rsidRDefault="00EB5BB0" w:rsidP="00EB5BB0"/>
        </w:tc>
        <w:tc>
          <w:tcPr>
            <w:tcW w:w="2250" w:type="dxa"/>
            <w:tcBorders>
              <w:top w:val="nil"/>
              <w:left w:val="nil"/>
              <w:bottom w:val="nil"/>
              <w:right w:val="nil"/>
            </w:tcBorders>
            <w:vAlign w:val="center"/>
            <w:hideMark/>
          </w:tcPr>
          <w:p w:rsidR="00EB5BB0" w:rsidRPr="00406CCE" w:rsidRDefault="00EB5BB0" w:rsidP="00EB5BB0"/>
        </w:tc>
        <w:tc>
          <w:tcPr>
            <w:tcW w:w="2310" w:type="dxa"/>
            <w:gridSpan w:val="2"/>
            <w:tcBorders>
              <w:top w:val="nil"/>
              <w:left w:val="nil"/>
              <w:bottom w:val="nil"/>
              <w:right w:val="nil"/>
            </w:tcBorders>
            <w:vAlign w:val="center"/>
            <w:hideMark/>
          </w:tcPr>
          <w:p w:rsidR="00EB5BB0" w:rsidRPr="00406CCE" w:rsidRDefault="00EB5BB0" w:rsidP="00EB5BB0"/>
        </w:tc>
        <w:tc>
          <w:tcPr>
            <w:tcW w:w="4237" w:type="dxa"/>
            <w:gridSpan w:val="3"/>
            <w:tcBorders>
              <w:top w:val="nil"/>
              <w:left w:val="nil"/>
              <w:bottom w:val="nil"/>
              <w:right w:val="nil"/>
            </w:tcBorders>
            <w:vAlign w:val="center"/>
            <w:hideMark/>
          </w:tcPr>
          <w:p w:rsidR="00EB5BB0" w:rsidRPr="00406CCE" w:rsidRDefault="00EB5BB0" w:rsidP="00EB5BB0"/>
        </w:tc>
      </w:tr>
    </w:tbl>
    <w:p w:rsidR="00292112" w:rsidRDefault="00292112" w:rsidP="0029211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*Yukarıda belirtilen bilgilerin doğruluğunu ve eserin kendime ait olduğunu </w:t>
      </w:r>
      <w:r w:rsidRPr="00406CCE">
        <w:rPr>
          <w:rFonts w:ascii="Times New Roman" w:eastAsia="Times New Roman" w:hAnsi="Times New Roman" w:cs="Times New Roman"/>
          <w:sz w:val="24"/>
          <w:szCs w:val="24"/>
          <w:lang w:eastAsia="tr-TR"/>
        </w:rPr>
        <w:t>taahhüt</w:t>
      </w:r>
      <w:r>
        <w:rPr>
          <w:rFonts w:ascii="Times New Roman" w:eastAsia="Times New Roman" w:hAnsi="Times New Roman" w:cs="Times New Roman"/>
          <w:sz w:val="24"/>
          <w:szCs w:val="24"/>
          <w:lang w:eastAsia="tr-TR"/>
        </w:rPr>
        <w:t xml:space="preserve"> ederim.</w:t>
      </w:r>
    </w:p>
    <w:p w:rsidR="00292112" w:rsidRDefault="00292112" w:rsidP="00745452">
      <w:pPr>
        <w:spacing w:after="0" w:line="240" w:lineRule="auto"/>
        <w:jc w:val="both"/>
        <w:rPr>
          <w:rFonts w:ascii="Times New Roman" w:eastAsia="Times New Roman" w:hAnsi="Times New Roman" w:cs="Times New Roman"/>
          <w:sz w:val="24"/>
          <w:szCs w:val="24"/>
          <w:lang w:eastAsia="tr-TR"/>
        </w:rPr>
      </w:pPr>
    </w:p>
    <w:p w:rsidR="00745452" w:rsidRDefault="00745452" w:rsidP="0074545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Tarih: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/…./20….</w:t>
      </w:r>
    </w:p>
    <w:p w:rsidR="00745452" w:rsidRDefault="00745452" w:rsidP="0074545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İmza:</w:t>
      </w:r>
    </w:p>
    <w:p w:rsidR="00501EC2" w:rsidRPr="00292112" w:rsidRDefault="00745452" w:rsidP="00406CCE">
      <w:pPr>
        <w:tabs>
          <w:tab w:val="left" w:pos="8365"/>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proofErr w:type="gramEnd"/>
    </w:p>
    <w:sectPr w:rsidR="00501EC2" w:rsidRPr="00292112" w:rsidSect="003D57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8D5"/>
    <w:multiLevelType w:val="hybridMultilevel"/>
    <w:tmpl w:val="66C4D2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BF4715"/>
    <w:multiLevelType w:val="hybridMultilevel"/>
    <w:tmpl w:val="43BCD2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C6344A"/>
    <w:multiLevelType w:val="hybridMultilevel"/>
    <w:tmpl w:val="92EA7D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21FD2006"/>
    <w:multiLevelType w:val="hybridMultilevel"/>
    <w:tmpl w:val="D428BEA6"/>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C5E564B"/>
    <w:multiLevelType w:val="hybridMultilevel"/>
    <w:tmpl w:val="68921BF8"/>
    <w:lvl w:ilvl="0" w:tplc="041F0001">
      <w:start w:val="1"/>
      <w:numFmt w:val="bullet"/>
      <w:lvlText w:val=""/>
      <w:lvlJc w:val="left"/>
      <w:pPr>
        <w:ind w:left="64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42696990"/>
    <w:multiLevelType w:val="hybridMultilevel"/>
    <w:tmpl w:val="2C2ABED2"/>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45826219"/>
    <w:multiLevelType w:val="hybridMultilevel"/>
    <w:tmpl w:val="FFF2707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46172ABF"/>
    <w:multiLevelType w:val="hybridMultilevel"/>
    <w:tmpl w:val="6A0255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663DF"/>
    <w:rsid w:val="00015BBC"/>
    <w:rsid w:val="00041BDE"/>
    <w:rsid w:val="000802F7"/>
    <w:rsid w:val="00085DFB"/>
    <w:rsid w:val="00091AAA"/>
    <w:rsid w:val="001200C2"/>
    <w:rsid w:val="001212AE"/>
    <w:rsid w:val="00124C1F"/>
    <w:rsid w:val="00187F40"/>
    <w:rsid w:val="001A7931"/>
    <w:rsid w:val="001B5A67"/>
    <w:rsid w:val="001B6EB1"/>
    <w:rsid w:val="002174CA"/>
    <w:rsid w:val="00225F63"/>
    <w:rsid w:val="00256A88"/>
    <w:rsid w:val="00281D76"/>
    <w:rsid w:val="00287147"/>
    <w:rsid w:val="00292112"/>
    <w:rsid w:val="00292714"/>
    <w:rsid w:val="002C0F9D"/>
    <w:rsid w:val="002D5FCC"/>
    <w:rsid w:val="00333473"/>
    <w:rsid w:val="0033531F"/>
    <w:rsid w:val="00382C0F"/>
    <w:rsid w:val="00383E0E"/>
    <w:rsid w:val="003D5711"/>
    <w:rsid w:val="003E1E7B"/>
    <w:rsid w:val="00406CCE"/>
    <w:rsid w:val="00406E31"/>
    <w:rsid w:val="00416C38"/>
    <w:rsid w:val="004207EE"/>
    <w:rsid w:val="0043480E"/>
    <w:rsid w:val="004526B0"/>
    <w:rsid w:val="00475763"/>
    <w:rsid w:val="004C20AD"/>
    <w:rsid w:val="004D32CD"/>
    <w:rsid w:val="00501EC2"/>
    <w:rsid w:val="00510358"/>
    <w:rsid w:val="00517B8B"/>
    <w:rsid w:val="00551866"/>
    <w:rsid w:val="00556B4C"/>
    <w:rsid w:val="005C66E5"/>
    <w:rsid w:val="006066C5"/>
    <w:rsid w:val="006068B5"/>
    <w:rsid w:val="0064570C"/>
    <w:rsid w:val="00661685"/>
    <w:rsid w:val="006A2780"/>
    <w:rsid w:val="006A7B6A"/>
    <w:rsid w:val="006A7F43"/>
    <w:rsid w:val="006B4916"/>
    <w:rsid w:val="006F0E8C"/>
    <w:rsid w:val="006F7C8C"/>
    <w:rsid w:val="00712F22"/>
    <w:rsid w:val="00722010"/>
    <w:rsid w:val="00745452"/>
    <w:rsid w:val="007B6F1C"/>
    <w:rsid w:val="007C16BC"/>
    <w:rsid w:val="008420DF"/>
    <w:rsid w:val="00882979"/>
    <w:rsid w:val="00885F61"/>
    <w:rsid w:val="008B18F8"/>
    <w:rsid w:val="008C17AF"/>
    <w:rsid w:val="008D5EA0"/>
    <w:rsid w:val="0094582C"/>
    <w:rsid w:val="009563A8"/>
    <w:rsid w:val="00994031"/>
    <w:rsid w:val="009E1647"/>
    <w:rsid w:val="00A10041"/>
    <w:rsid w:val="00A303C8"/>
    <w:rsid w:val="00A66219"/>
    <w:rsid w:val="00B0129F"/>
    <w:rsid w:val="00B03112"/>
    <w:rsid w:val="00B40987"/>
    <w:rsid w:val="00B50447"/>
    <w:rsid w:val="00BC27AD"/>
    <w:rsid w:val="00BF1950"/>
    <w:rsid w:val="00C05F32"/>
    <w:rsid w:val="00C30552"/>
    <w:rsid w:val="00C84CE7"/>
    <w:rsid w:val="00C92F42"/>
    <w:rsid w:val="00CA0C64"/>
    <w:rsid w:val="00CA216A"/>
    <w:rsid w:val="00CB34E7"/>
    <w:rsid w:val="00CC046A"/>
    <w:rsid w:val="00CC1D79"/>
    <w:rsid w:val="00D14E04"/>
    <w:rsid w:val="00D16E9F"/>
    <w:rsid w:val="00D2673E"/>
    <w:rsid w:val="00D31156"/>
    <w:rsid w:val="00D46D03"/>
    <w:rsid w:val="00D60ADB"/>
    <w:rsid w:val="00D62B33"/>
    <w:rsid w:val="00D658A5"/>
    <w:rsid w:val="00D94789"/>
    <w:rsid w:val="00DD69D6"/>
    <w:rsid w:val="00DD6AA5"/>
    <w:rsid w:val="00DE3C75"/>
    <w:rsid w:val="00E17219"/>
    <w:rsid w:val="00E605B1"/>
    <w:rsid w:val="00E622AB"/>
    <w:rsid w:val="00E6343A"/>
    <w:rsid w:val="00E63C40"/>
    <w:rsid w:val="00E663DF"/>
    <w:rsid w:val="00EB5BB0"/>
    <w:rsid w:val="00EC551A"/>
    <w:rsid w:val="00EF221A"/>
    <w:rsid w:val="00F07396"/>
    <w:rsid w:val="00F4004B"/>
    <w:rsid w:val="00FA51D3"/>
    <w:rsid w:val="00FE29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11"/>
  </w:style>
  <w:style w:type="paragraph" w:styleId="Balk2">
    <w:name w:val="heading 2"/>
    <w:basedOn w:val="Normal"/>
    <w:link w:val="Balk2Char"/>
    <w:uiPriority w:val="9"/>
    <w:qFormat/>
    <w:rsid w:val="006A7F4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663D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E663DF"/>
    <w:rPr>
      <w:color w:val="0000FF"/>
      <w:u w:val="single"/>
    </w:rPr>
  </w:style>
  <w:style w:type="character" w:customStyle="1" w:styleId="apple-converted-space">
    <w:name w:val="apple-converted-space"/>
    <w:basedOn w:val="VarsaylanParagrafYazTipi"/>
    <w:rsid w:val="00E663DF"/>
  </w:style>
  <w:style w:type="character" w:customStyle="1" w:styleId="Balk2Char">
    <w:name w:val="Başlık 2 Char"/>
    <w:basedOn w:val="VarsaylanParagrafYazTipi"/>
    <w:link w:val="Balk2"/>
    <w:uiPriority w:val="9"/>
    <w:rsid w:val="006A7F43"/>
    <w:rPr>
      <w:rFonts w:ascii="Times New Roman" w:eastAsia="Times New Roman" w:hAnsi="Times New Roman" w:cs="Times New Roman"/>
      <w:b/>
      <w:bCs/>
      <w:sz w:val="36"/>
      <w:szCs w:val="36"/>
      <w:lang w:eastAsia="tr-TR"/>
    </w:rPr>
  </w:style>
  <w:style w:type="paragraph" w:customStyle="1" w:styleId="textbodyblack">
    <w:name w:val="textbodyblack"/>
    <w:basedOn w:val="Normal"/>
    <w:rsid w:val="006A7F4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F221A"/>
    <w:pPr>
      <w:ind w:left="720"/>
      <w:contextualSpacing/>
    </w:pPr>
  </w:style>
  <w:style w:type="character" w:customStyle="1" w:styleId="metin11">
    <w:name w:val="metin11"/>
    <w:basedOn w:val="VarsaylanParagrafYazTipi"/>
    <w:rsid w:val="00EF221A"/>
    <w:rPr>
      <w:rFonts w:ascii="Verdana" w:hAnsi="Verdana" w:hint="default"/>
      <w:b w:val="0"/>
      <w:bCs w:val="0"/>
      <w:i w:val="0"/>
      <w:iCs w:val="0"/>
      <w:smallCaps w:val="0"/>
      <w:color w:val="000000"/>
      <w:spacing w:val="0"/>
      <w:sz w:val="17"/>
      <w:szCs w:val="17"/>
      <w:bdr w:val="none" w:sz="0" w:space="0" w:color="auto" w:frame="1"/>
    </w:rPr>
  </w:style>
  <w:style w:type="character" w:customStyle="1" w:styleId="style91">
    <w:name w:val="style91"/>
    <w:basedOn w:val="VarsaylanParagrafYazTipi"/>
    <w:rsid w:val="00EF221A"/>
    <w:rPr>
      <w:rFonts w:ascii="Verdana" w:hAnsi="Verdana" w:hint="default"/>
    </w:rPr>
  </w:style>
  <w:style w:type="character" w:customStyle="1" w:styleId="style81">
    <w:name w:val="style81"/>
    <w:basedOn w:val="VarsaylanParagrafYazTipi"/>
    <w:rsid w:val="00EF221A"/>
    <w:rPr>
      <w:rFonts w:ascii="Verdana" w:hAnsi="Verdana" w:hint="default"/>
      <w:b/>
      <w:bCs/>
      <w:i w:val="0"/>
      <w:iCs w:val="0"/>
      <w:smallCaps w:val="0"/>
      <w:color w:val="000000"/>
      <w:spacing w:val="0"/>
      <w:sz w:val="18"/>
      <w:szCs w:val="18"/>
      <w:bdr w:val="none" w:sz="0" w:space="0" w:color="auto" w:frame="1"/>
    </w:rPr>
  </w:style>
  <w:style w:type="character" w:styleId="Gl">
    <w:name w:val="Strong"/>
    <w:basedOn w:val="VarsaylanParagrafYazTipi"/>
    <w:uiPriority w:val="22"/>
    <w:qFormat/>
    <w:rsid w:val="00EF221A"/>
    <w:rPr>
      <w:b/>
      <w:bCs/>
    </w:rPr>
  </w:style>
  <w:style w:type="table" w:customStyle="1" w:styleId="TableNormal1">
    <w:name w:val="Table Normal1"/>
    <w:semiHidden/>
    <w:rsid w:val="00406CCE"/>
    <w:pPr>
      <w:spacing w:after="0" w:line="240" w:lineRule="auto"/>
    </w:pPr>
    <w:rPr>
      <w:rFonts w:ascii="Times New Roman" w:eastAsia="Times New Roman" w:hAnsi="Times New Roman" w:cs="Times New Roman"/>
      <w:sz w:val="20"/>
      <w:szCs w:val="20"/>
      <w:lang w:eastAsia="tr-TR"/>
    </w:rPr>
    <w:tblPr>
      <w:tblCellMar>
        <w:top w:w="0" w:type="dxa"/>
        <w:left w:w="108" w:type="dxa"/>
        <w:bottom w:w="0" w:type="dxa"/>
        <w:right w:w="108" w:type="dxa"/>
      </w:tblCellMar>
    </w:tblPr>
  </w:style>
  <w:style w:type="table" w:styleId="TabloKlavuzu">
    <w:name w:val="Table Grid"/>
    <w:basedOn w:val="NormalTablo"/>
    <w:uiPriority w:val="59"/>
    <w:rsid w:val="00EB5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41773">
      <w:bodyDiv w:val="1"/>
      <w:marLeft w:val="0"/>
      <w:marRight w:val="0"/>
      <w:marTop w:val="0"/>
      <w:marBottom w:val="0"/>
      <w:divBdr>
        <w:top w:val="none" w:sz="0" w:space="0" w:color="auto"/>
        <w:left w:val="none" w:sz="0" w:space="0" w:color="auto"/>
        <w:bottom w:val="none" w:sz="0" w:space="0" w:color="auto"/>
        <w:right w:val="none" w:sz="0" w:space="0" w:color="auto"/>
      </w:divBdr>
    </w:div>
    <w:div w:id="327366558">
      <w:bodyDiv w:val="1"/>
      <w:marLeft w:val="0"/>
      <w:marRight w:val="0"/>
      <w:marTop w:val="0"/>
      <w:marBottom w:val="0"/>
      <w:divBdr>
        <w:top w:val="none" w:sz="0" w:space="0" w:color="auto"/>
        <w:left w:val="none" w:sz="0" w:space="0" w:color="auto"/>
        <w:bottom w:val="none" w:sz="0" w:space="0" w:color="auto"/>
        <w:right w:val="none" w:sz="0" w:space="0" w:color="auto"/>
      </w:divBdr>
    </w:div>
    <w:div w:id="340663928">
      <w:bodyDiv w:val="1"/>
      <w:marLeft w:val="0"/>
      <w:marRight w:val="0"/>
      <w:marTop w:val="0"/>
      <w:marBottom w:val="0"/>
      <w:divBdr>
        <w:top w:val="none" w:sz="0" w:space="0" w:color="auto"/>
        <w:left w:val="none" w:sz="0" w:space="0" w:color="auto"/>
        <w:bottom w:val="none" w:sz="0" w:space="0" w:color="auto"/>
        <w:right w:val="none" w:sz="0" w:space="0" w:color="auto"/>
      </w:divBdr>
    </w:div>
    <w:div w:id="364525371">
      <w:bodyDiv w:val="1"/>
      <w:marLeft w:val="0"/>
      <w:marRight w:val="0"/>
      <w:marTop w:val="0"/>
      <w:marBottom w:val="0"/>
      <w:divBdr>
        <w:top w:val="none" w:sz="0" w:space="0" w:color="auto"/>
        <w:left w:val="none" w:sz="0" w:space="0" w:color="auto"/>
        <w:bottom w:val="none" w:sz="0" w:space="0" w:color="auto"/>
        <w:right w:val="none" w:sz="0" w:space="0" w:color="auto"/>
      </w:divBdr>
    </w:div>
    <w:div w:id="553734334">
      <w:bodyDiv w:val="1"/>
      <w:marLeft w:val="0"/>
      <w:marRight w:val="0"/>
      <w:marTop w:val="0"/>
      <w:marBottom w:val="0"/>
      <w:divBdr>
        <w:top w:val="none" w:sz="0" w:space="0" w:color="auto"/>
        <w:left w:val="none" w:sz="0" w:space="0" w:color="auto"/>
        <w:bottom w:val="none" w:sz="0" w:space="0" w:color="auto"/>
        <w:right w:val="none" w:sz="0" w:space="0" w:color="auto"/>
      </w:divBdr>
    </w:div>
    <w:div w:id="1267689239">
      <w:bodyDiv w:val="1"/>
      <w:marLeft w:val="0"/>
      <w:marRight w:val="0"/>
      <w:marTop w:val="0"/>
      <w:marBottom w:val="0"/>
      <w:divBdr>
        <w:top w:val="none" w:sz="0" w:space="0" w:color="auto"/>
        <w:left w:val="none" w:sz="0" w:space="0" w:color="auto"/>
        <w:bottom w:val="none" w:sz="0" w:space="0" w:color="auto"/>
        <w:right w:val="none" w:sz="0" w:space="0" w:color="auto"/>
      </w:divBdr>
    </w:div>
    <w:div w:id="1341083393">
      <w:bodyDiv w:val="1"/>
      <w:marLeft w:val="0"/>
      <w:marRight w:val="0"/>
      <w:marTop w:val="0"/>
      <w:marBottom w:val="0"/>
      <w:divBdr>
        <w:top w:val="none" w:sz="0" w:space="0" w:color="auto"/>
        <w:left w:val="none" w:sz="0" w:space="0" w:color="auto"/>
        <w:bottom w:val="none" w:sz="0" w:space="0" w:color="auto"/>
        <w:right w:val="none" w:sz="0" w:space="0" w:color="auto"/>
      </w:divBdr>
    </w:div>
    <w:div w:id="1413627457">
      <w:bodyDiv w:val="1"/>
      <w:marLeft w:val="0"/>
      <w:marRight w:val="0"/>
      <w:marTop w:val="0"/>
      <w:marBottom w:val="0"/>
      <w:divBdr>
        <w:top w:val="none" w:sz="0" w:space="0" w:color="auto"/>
        <w:left w:val="none" w:sz="0" w:space="0" w:color="auto"/>
        <w:bottom w:val="none" w:sz="0" w:space="0" w:color="auto"/>
        <w:right w:val="none" w:sz="0" w:space="0" w:color="auto"/>
      </w:divBdr>
    </w:div>
    <w:div w:id="150532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e@hbv.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A273-72D4-4F93-948C-E701E77A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7</Pages>
  <Words>1840</Words>
  <Characters>10490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DELL-VOSTRO</dc:creator>
  <cp:lastModifiedBy>Dell</cp:lastModifiedBy>
  <cp:revision>53</cp:revision>
  <dcterms:created xsi:type="dcterms:W3CDTF">2013-11-17T15:10:00Z</dcterms:created>
  <dcterms:modified xsi:type="dcterms:W3CDTF">2019-11-11T10:31:00Z</dcterms:modified>
</cp:coreProperties>
</file>